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D3" w:rsidRPr="006A0F21" w:rsidRDefault="00D114D3" w:rsidP="00D114D3">
      <w:pPr>
        <w:suppressAutoHyphens/>
        <w:jc w:val="center"/>
        <w:rPr>
          <w:b/>
          <w:smallCaps/>
          <w:sz w:val="28"/>
          <w:szCs w:val="24"/>
          <w:lang w:eastAsia="ar-SA"/>
        </w:rPr>
      </w:pPr>
      <w:r w:rsidRPr="006A0F21">
        <w:rPr>
          <w:b/>
          <w:smallCaps/>
          <w:sz w:val="28"/>
          <w:szCs w:val="24"/>
          <w:lang w:eastAsia="ar-SA"/>
        </w:rPr>
        <w:t>РОССИЙСКАЯ ФЕДЕРАЦИЯ</w:t>
      </w:r>
    </w:p>
    <w:p w:rsidR="00D114D3" w:rsidRPr="006A0F21" w:rsidRDefault="00D114D3" w:rsidP="00D114D3">
      <w:pPr>
        <w:keepNext/>
        <w:jc w:val="center"/>
        <w:outlineLvl w:val="0"/>
        <w:rPr>
          <w:b/>
          <w:bCs/>
          <w:smallCaps/>
          <w:sz w:val="28"/>
        </w:rPr>
      </w:pPr>
      <w:r w:rsidRPr="006A0F21">
        <w:rPr>
          <w:b/>
          <w:bCs/>
          <w:smallCaps/>
          <w:sz w:val="28"/>
        </w:rPr>
        <w:t>КАЛИНИНГРАДСКАЯ ОБЛАСТЬ</w:t>
      </w:r>
    </w:p>
    <w:p w:rsidR="00D114D3" w:rsidRPr="006A0F21" w:rsidRDefault="00D114D3" w:rsidP="00D114D3">
      <w:pPr>
        <w:tabs>
          <w:tab w:val="left" w:pos="5616"/>
        </w:tabs>
        <w:suppressAutoHyphens/>
        <w:rPr>
          <w:sz w:val="12"/>
          <w:szCs w:val="28"/>
          <w:lang w:eastAsia="ar-SA"/>
        </w:rPr>
      </w:pPr>
      <w:r w:rsidRPr="006A0F21">
        <w:rPr>
          <w:sz w:val="16"/>
          <w:szCs w:val="16"/>
          <w:lang w:eastAsia="ar-SA"/>
        </w:rPr>
        <w:tab/>
      </w:r>
    </w:p>
    <w:p w:rsidR="00D114D3" w:rsidRPr="006A0F21" w:rsidRDefault="00D114D3" w:rsidP="00D114D3">
      <w:pPr>
        <w:suppressAutoHyphens/>
        <w:jc w:val="center"/>
        <w:rPr>
          <w:b/>
          <w:sz w:val="28"/>
          <w:szCs w:val="24"/>
          <w:lang w:eastAsia="ar-SA"/>
        </w:rPr>
      </w:pPr>
      <w:r w:rsidRPr="006A0F21">
        <w:rPr>
          <w:b/>
          <w:sz w:val="28"/>
          <w:szCs w:val="24"/>
          <w:lang w:eastAsia="ar-SA"/>
        </w:rPr>
        <w:t>АДМИНИСТРАЦИЯ</w:t>
      </w:r>
    </w:p>
    <w:p w:rsidR="00D114D3" w:rsidRPr="006A0F21" w:rsidRDefault="00D114D3" w:rsidP="00D114D3">
      <w:pPr>
        <w:keepNext/>
        <w:jc w:val="center"/>
        <w:outlineLvl w:val="0"/>
        <w:rPr>
          <w:b/>
          <w:smallCaps/>
          <w:sz w:val="28"/>
        </w:rPr>
      </w:pPr>
      <w:r w:rsidRPr="006A0F21">
        <w:rPr>
          <w:b/>
          <w:smallCaps/>
          <w:sz w:val="28"/>
        </w:rPr>
        <w:t>МУНИЦИПАЛЬНОГО ОБРАЗОВАНИЯ</w:t>
      </w:r>
    </w:p>
    <w:p w:rsidR="00D114D3" w:rsidRPr="006A0F21" w:rsidRDefault="00D114D3" w:rsidP="00D114D3">
      <w:pPr>
        <w:suppressAutoHyphens/>
        <w:jc w:val="center"/>
        <w:rPr>
          <w:b/>
          <w:sz w:val="28"/>
          <w:szCs w:val="24"/>
          <w:lang w:eastAsia="ar-SA"/>
        </w:rPr>
      </w:pPr>
      <w:r w:rsidRPr="006A0F21">
        <w:rPr>
          <w:b/>
          <w:sz w:val="28"/>
          <w:szCs w:val="24"/>
          <w:lang w:eastAsia="ar-SA"/>
        </w:rPr>
        <w:t>«ЗЕЛЕНОГРАДСКИЙ ГОРОДСКОЙ ОКРУГ»</w:t>
      </w:r>
    </w:p>
    <w:p w:rsidR="00D114D3" w:rsidRPr="006A0F21" w:rsidRDefault="00D114D3" w:rsidP="00D114D3">
      <w:pPr>
        <w:suppressAutoHyphens/>
        <w:jc w:val="center"/>
        <w:rPr>
          <w:noProof/>
          <w:sz w:val="16"/>
          <w:szCs w:val="24"/>
          <w:lang w:eastAsia="ar-SA"/>
        </w:rPr>
      </w:pPr>
    </w:p>
    <w:p w:rsidR="00D114D3" w:rsidRPr="006A0F21" w:rsidRDefault="00D114D3" w:rsidP="00D114D3">
      <w:pPr>
        <w:suppressAutoHyphens/>
        <w:jc w:val="center"/>
        <w:rPr>
          <w:b/>
          <w:sz w:val="28"/>
          <w:szCs w:val="24"/>
          <w:lang w:eastAsia="ar-SA"/>
        </w:rPr>
      </w:pPr>
      <w:r w:rsidRPr="006A0F21">
        <w:rPr>
          <w:b/>
          <w:sz w:val="36"/>
          <w:szCs w:val="24"/>
          <w:lang w:eastAsia="ar-SA"/>
        </w:rPr>
        <w:t>ПОСТАНОВЛЕНИЕ</w:t>
      </w:r>
    </w:p>
    <w:p w:rsidR="00D114D3" w:rsidRPr="006A0F21" w:rsidRDefault="00D114D3" w:rsidP="00D114D3">
      <w:pPr>
        <w:suppressAutoHyphens/>
        <w:jc w:val="center"/>
        <w:rPr>
          <w:sz w:val="24"/>
          <w:szCs w:val="24"/>
          <w:lang w:eastAsia="ar-SA"/>
        </w:rPr>
      </w:pPr>
    </w:p>
    <w:p w:rsidR="00D114D3" w:rsidRPr="006A0F21" w:rsidRDefault="00D114D3" w:rsidP="00D114D3">
      <w:pPr>
        <w:suppressAutoHyphens/>
        <w:jc w:val="center"/>
        <w:rPr>
          <w:sz w:val="24"/>
          <w:szCs w:val="24"/>
          <w:lang w:eastAsia="ar-SA"/>
        </w:rPr>
      </w:pPr>
    </w:p>
    <w:p w:rsidR="00D114D3" w:rsidRPr="006A0F21" w:rsidRDefault="00325131" w:rsidP="00D114D3">
      <w:pPr>
        <w:suppressAutoHyphens/>
        <w:jc w:val="center"/>
        <w:rPr>
          <w:sz w:val="28"/>
          <w:szCs w:val="24"/>
          <w:lang w:eastAsia="ar-SA"/>
        </w:rPr>
      </w:pPr>
      <w:r>
        <w:rPr>
          <w:sz w:val="28"/>
          <w:szCs w:val="24"/>
          <w:lang w:eastAsia="ar-SA"/>
        </w:rPr>
        <w:t xml:space="preserve">от </w:t>
      </w:r>
      <w:r w:rsidR="00D114D3" w:rsidRPr="006A0F21">
        <w:rPr>
          <w:sz w:val="28"/>
          <w:szCs w:val="24"/>
          <w:lang w:eastAsia="ar-SA"/>
        </w:rPr>
        <w:t>«</w:t>
      </w:r>
      <w:r w:rsidR="00D114D3">
        <w:rPr>
          <w:sz w:val="28"/>
          <w:szCs w:val="24"/>
          <w:lang w:eastAsia="ar-SA"/>
        </w:rPr>
        <w:t xml:space="preserve"> </w:t>
      </w:r>
      <w:r w:rsidR="0095602D">
        <w:rPr>
          <w:sz w:val="28"/>
          <w:szCs w:val="24"/>
          <w:lang w:eastAsia="ar-SA"/>
        </w:rPr>
        <w:t>30</w:t>
      </w:r>
      <w:r w:rsidR="00D114D3">
        <w:rPr>
          <w:sz w:val="28"/>
          <w:szCs w:val="24"/>
          <w:lang w:eastAsia="ar-SA"/>
        </w:rPr>
        <w:t xml:space="preserve"> </w:t>
      </w:r>
      <w:r w:rsidR="00D114D3" w:rsidRPr="006A0F21">
        <w:rPr>
          <w:sz w:val="28"/>
          <w:szCs w:val="24"/>
          <w:lang w:eastAsia="ar-SA"/>
        </w:rPr>
        <w:t>»</w:t>
      </w:r>
      <w:r w:rsidR="00D114D3">
        <w:rPr>
          <w:sz w:val="28"/>
          <w:szCs w:val="24"/>
          <w:lang w:eastAsia="ar-SA"/>
        </w:rPr>
        <w:t xml:space="preserve">  </w:t>
      </w:r>
      <w:r w:rsidR="0095602D">
        <w:rPr>
          <w:sz w:val="28"/>
          <w:szCs w:val="24"/>
          <w:lang w:eastAsia="ar-SA"/>
        </w:rPr>
        <w:t>июля</w:t>
      </w:r>
      <w:r w:rsidR="002D1314">
        <w:rPr>
          <w:sz w:val="28"/>
          <w:szCs w:val="24"/>
          <w:lang w:eastAsia="ar-SA"/>
        </w:rPr>
        <w:t xml:space="preserve"> </w:t>
      </w:r>
      <w:r w:rsidR="00D114D3">
        <w:rPr>
          <w:sz w:val="28"/>
          <w:szCs w:val="24"/>
          <w:lang w:eastAsia="ar-SA"/>
        </w:rPr>
        <w:t xml:space="preserve"> </w:t>
      </w:r>
      <w:r w:rsidR="00540CA2">
        <w:rPr>
          <w:sz w:val="28"/>
          <w:szCs w:val="24"/>
          <w:lang w:eastAsia="ar-SA"/>
        </w:rPr>
        <w:t>2018</w:t>
      </w:r>
      <w:r w:rsidR="00D114D3" w:rsidRPr="006A0F21">
        <w:rPr>
          <w:sz w:val="28"/>
          <w:szCs w:val="24"/>
          <w:lang w:eastAsia="ar-SA"/>
        </w:rPr>
        <w:t xml:space="preserve"> г.  №</w:t>
      </w:r>
      <w:r w:rsidR="00370945">
        <w:rPr>
          <w:sz w:val="28"/>
          <w:szCs w:val="24"/>
          <w:lang w:eastAsia="ar-SA"/>
        </w:rPr>
        <w:t xml:space="preserve"> </w:t>
      </w:r>
      <w:r w:rsidR="00D114D3" w:rsidRPr="006A0F21">
        <w:rPr>
          <w:sz w:val="28"/>
          <w:szCs w:val="24"/>
          <w:lang w:eastAsia="ar-SA"/>
        </w:rPr>
        <w:t xml:space="preserve"> </w:t>
      </w:r>
      <w:r w:rsidR="0095602D">
        <w:rPr>
          <w:sz w:val="28"/>
          <w:szCs w:val="24"/>
          <w:lang w:eastAsia="ar-SA"/>
        </w:rPr>
        <w:t>1621</w:t>
      </w:r>
    </w:p>
    <w:p w:rsidR="00D114D3" w:rsidRPr="006A0F21" w:rsidRDefault="00D114D3" w:rsidP="00D114D3">
      <w:pPr>
        <w:suppressAutoHyphens/>
        <w:jc w:val="center"/>
        <w:rPr>
          <w:sz w:val="28"/>
          <w:szCs w:val="24"/>
          <w:lang w:eastAsia="ar-SA"/>
        </w:rPr>
      </w:pPr>
      <w:r w:rsidRPr="006A0F21">
        <w:rPr>
          <w:sz w:val="28"/>
          <w:szCs w:val="24"/>
          <w:lang w:eastAsia="ar-SA"/>
        </w:rPr>
        <w:t>г. Зеленоградск</w:t>
      </w:r>
    </w:p>
    <w:p w:rsidR="00D114D3" w:rsidRPr="006A0F21" w:rsidRDefault="00D114D3" w:rsidP="00D114D3">
      <w:pPr>
        <w:suppressAutoHyphens/>
        <w:ind w:firstLine="851"/>
        <w:jc w:val="center"/>
        <w:rPr>
          <w:sz w:val="28"/>
          <w:szCs w:val="24"/>
          <w:lang w:eastAsia="ar-SA"/>
        </w:rPr>
      </w:pPr>
    </w:p>
    <w:p w:rsidR="00D114D3" w:rsidRPr="006A0F21" w:rsidRDefault="00D114D3" w:rsidP="00D114D3">
      <w:pPr>
        <w:suppressAutoHyphens/>
        <w:rPr>
          <w:b/>
          <w:bCs/>
          <w:sz w:val="24"/>
          <w:szCs w:val="24"/>
          <w:lang w:eastAsia="ar-SA"/>
        </w:rPr>
      </w:pPr>
      <w:r w:rsidRPr="006A0F21">
        <w:rPr>
          <w:b/>
          <w:bCs/>
          <w:sz w:val="24"/>
          <w:szCs w:val="24"/>
          <w:lang w:eastAsia="ar-SA"/>
        </w:rPr>
        <w:t xml:space="preserve">Об утверждении административного регламента предоставления </w:t>
      </w:r>
      <w:proofErr w:type="gramStart"/>
      <w:r w:rsidRPr="006A0F21">
        <w:rPr>
          <w:b/>
          <w:bCs/>
          <w:sz w:val="24"/>
          <w:szCs w:val="24"/>
          <w:lang w:eastAsia="ar-SA"/>
        </w:rPr>
        <w:t>муниципальной</w:t>
      </w:r>
      <w:proofErr w:type="gramEnd"/>
    </w:p>
    <w:p w:rsidR="00D114D3" w:rsidRPr="006A0F21" w:rsidRDefault="00D114D3" w:rsidP="00D114D3">
      <w:pPr>
        <w:suppressAutoHyphens/>
        <w:jc w:val="center"/>
        <w:rPr>
          <w:b/>
          <w:bCs/>
          <w:sz w:val="24"/>
          <w:szCs w:val="24"/>
          <w:lang w:eastAsia="ar-SA"/>
        </w:rPr>
      </w:pPr>
      <w:r w:rsidRPr="006A0F21">
        <w:rPr>
          <w:b/>
          <w:bCs/>
          <w:sz w:val="24"/>
          <w:szCs w:val="24"/>
          <w:lang w:eastAsia="ar-SA"/>
        </w:rPr>
        <w:t xml:space="preserve">услуги </w:t>
      </w:r>
      <w:proofErr w:type="gramStart"/>
      <w:r w:rsidRPr="006A0F21">
        <w:rPr>
          <w:b/>
          <w:bCs/>
          <w:sz w:val="24"/>
          <w:szCs w:val="24"/>
          <w:lang w:eastAsia="ar-SA"/>
        </w:rPr>
        <w:t xml:space="preserve">по </w:t>
      </w:r>
      <w:r>
        <w:rPr>
          <w:b/>
          <w:bCs/>
          <w:sz w:val="24"/>
          <w:szCs w:val="24"/>
          <w:lang w:eastAsia="ar-SA"/>
        </w:rPr>
        <w:t>внесению  изменений в договор социального найма жилого помещения в связи с вселением в жилое помещение</w:t>
      </w:r>
      <w:proofErr w:type="gramEnd"/>
      <w:r>
        <w:rPr>
          <w:b/>
          <w:bCs/>
          <w:sz w:val="24"/>
          <w:szCs w:val="24"/>
          <w:lang w:eastAsia="ar-SA"/>
        </w:rPr>
        <w:t xml:space="preserve"> граждан в качестве членов семьи нанимателя жилого помещения </w:t>
      </w:r>
    </w:p>
    <w:p w:rsidR="00D114D3" w:rsidRPr="006A0F21" w:rsidRDefault="00D114D3" w:rsidP="00D114D3">
      <w:pPr>
        <w:suppressAutoHyphens/>
        <w:jc w:val="center"/>
        <w:rPr>
          <w:bCs/>
          <w:sz w:val="28"/>
          <w:szCs w:val="28"/>
          <w:lang w:eastAsia="ar-SA"/>
        </w:rPr>
      </w:pPr>
    </w:p>
    <w:p w:rsidR="00D114D3" w:rsidRPr="006A0F21" w:rsidRDefault="00D114D3" w:rsidP="00D114D3">
      <w:pPr>
        <w:suppressAutoHyphens/>
        <w:ind w:right="284" w:firstLine="709"/>
        <w:jc w:val="both"/>
        <w:rPr>
          <w:bCs/>
          <w:sz w:val="28"/>
          <w:szCs w:val="28"/>
          <w:lang w:eastAsia="ar-SA"/>
        </w:rPr>
      </w:pPr>
      <w:r w:rsidRPr="006A0F21">
        <w:rPr>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w:t>
      </w:r>
      <w:r w:rsidRPr="00614749">
        <w:rPr>
          <w:sz w:val="28"/>
          <w:szCs w:val="28"/>
          <w:lang w:eastAsia="ar-SA"/>
        </w:rPr>
        <w:t>Федеральн</w:t>
      </w:r>
      <w:r>
        <w:rPr>
          <w:sz w:val="28"/>
          <w:szCs w:val="28"/>
          <w:lang w:eastAsia="ar-SA"/>
        </w:rPr>
        <w:t>ым</w:t>
      </w:r>
      <w:r w:rsidRPr="00614749">
        <w:rPr>
          <w:sz w:val="28"/>
          <w:szCs w:val="28"/>
          <w:lang w:eastAsia="ar-SA"/>
        </w:rPr>
        <w:t xml:space="preserve"> закон</w:t>
      </w:r>
      <w:r>
        <w:rPr>
          <w:sz w:val="28"/>
          <w:szCs w:val="28"/>
          <w:lang w:eastAsia="ar-SA"/>
        </w:rPr>
        <w:t>ом</w:t>
      </w:r>
      <w:r w:rsidRPr="00614749">
        <w:rPr>
          <w:sz w:val="28"/>
          <w:szCs w:val="28"/>
          <w:lang w:eastAsia="ar-SA"/>
        </w:rPr>
        <w:t xml:space="preserve"> № 131-ФЗ от 06.10.2003 «Об общих принципах организации местного самоуправления в Российской Федерации»</w:t>
      </w:r>
      <w:r w:rsidRPr="006A0F21">
        <w:rPr>
          <w:sz w:val="28"/>
          <w:szCs w:val="28"/>
          <w:lang w:eastAsia="ar-SA"/>
        </w:rPr>
        <w:t>,</w:t>
      </w:r>
      <w:r w:rsidRPr="00614749">
        <w:rPr>
          <w:sz w:val="28"/>
          <w:szCs w:val="28"/>
        </w:rPr>
        <w:t xml:space="preserve"> </w:t>
      </w:r>
      <w:r w:rsidRPr="00321ED7">
        <w:rPr>
          <w:sz w:val="28"/>
          <w:szCs w:val="28"/>
        </w:rPr>
        <w:t>Федеральн</w:t>
      </w:r>
      <w:r>
        <w:rPr>
          <w:sz w:val="28"/>
          <w:szCs w:val="28"/>
        </w:rPr>
        <w:t>ым</w:t>
      </w:r>
      <w:r w:rsidRPr="00321ED7">
        <w:rPr>
          <w:sz w:val="28"/>
          <w:szCs w:val="28"/>
        </w:rPr>
        <w:t xml:space="preserve"> закон</w:t>
      </w:r>
      <w:r>
        <w:rPr>
          <w:sz w:val="28"/>
          <w:szCs w:val="28"/>
        </w:rPr>
        <w:t>ом</w:t>
      </w:r>
      <w:r w:rsidRPr="00321ED7">
        <w:rPr>
          <w:sz w:val="28"/>
          <w:szCs w:val="28"/>
        </w:rPr>
        <w:t xml:space="preserve"> №188-ФЗ от 29.12.2004 «Жилищный кодекс Российской Федерации»</w:t>
      </w:r>
      <w:r w:rsidRPr="006A0F21">
        <w:rPr>
          <w:sz w:val="28"/>
          <w:szCs w:val="28"/>
          <w:lang w:eastAsia="ar-SA"/>
        </w:rPr>
        <w:t xml:space="preserve"> администрация муниципального образования</w:t>
      </w:r>
      <w:r>
        <w:rPr>
          <w:sz w:val="28"/>
          <w:szCs w:val="28"/>
          <w:lang w:eastAsia="ar-SA"/>
        </w:rPr>
        <w:t xml:space="preserve"> «Зеленоградский городской округ»</w:t>
      </w:r>
      <w:r w:rsidRPr="006A0F21">
        <w:rPr>
          <w:sz w:val="28"/>
          <w:szCs w:val="28"/>
          <w:lang w:eastAsia="ar-SA"/>
        </w:rPr>
        <w:t xml:space="preserve">  </w:t>
      </w:r>
      <w:proofErr w:type="gramStart"/>
      <w:r w:rsidRPr="006A0F21">
        <w:rPr>
          <w:b/>
          <w:sz w:val="28"/>
          <w:szCs w:val="28"/>
          <w:lang w:eastAsia="ar-SA"/>
        </w:rPr>
        <w:t>п</w:t>
      </w:r>
      <w:proofErr w:type="gramEnd"/>
      <w:r w:rsidRPr="006A0F21">
        <w:rPr>
          <w:b/>
          <w:sz w:val="28"/>
          <w:szCs w:val="28"/>
          <w:lang w:eastAsia="ar-SA"/>
        </w:rPr>
        <w:t xml:space="preserve"> о с т а н о в л я е т :</w:t>
      </w:r>
    </w:p>
    <w:p w:rsidR="00D114D3" w:rsidRDefault="00D114D3" w:rsidP="00D114D3">
      <w:pPr>
        <w:suppressAutoHyphens/>
        <w:ind w:right="284" w:firstLine="709"/>
        <w:jc w:val="both"/>
        <w:rPr>
          <w:bCs/>
          <w:sz w:val="28"/>
          <w:szCs w:val="28"/>
          <w:lang w:eastAsia="ar-SA"/>
        </w:rPr>
      </w:pPr>
      <w:r w:rsidRPr="006A0F21">
        <w:rPr>
          <w:bCs/>
          <w:sz w:val="28"/>
          <w:szCs w:val="28"/>
          <w:lang w:eastAsia="ar-SA"/>
        </w:rPr>
        <w:t>1. Утвердить административный регламент предоставления муниципальной услуги</w:t>
      </w:r>
      <w:r>
        <w:rPr>
          <w:bCs/>
          <w:sz w:val="28"/>
          <w:szCs w:val="28"/>
          <w:lang w:eastAsia="ar-SA"/>
        </w:rPr>
        <w:t xml:space="preserve"> </w:t>
      </w:r>
      <w:proofErr w:type="gramStart"/>
      <w:r>
        <w:rPr>
          <w:bCs/>
          <w:sz w:val="28"/>
          <w:szCs w:val="28"/>
          <w:lang w:eastAsia="ar-SA"/>
        </w:rPr>
        <w:t>по</w:t>
      </w:r>
      <w:r w:rsidRPr="006A0F21">
        <w:rPr>
          <w:bCs/>
          <w:sz w:val="28"/>
          <w:szCs w:val="28"/>
          <w:lang w:eastAsia="ar-SA"/>
        </w:rPr>
        <w:t xml:space="preserve"> </w:t>
      </w:r>
      <w:r w:rsidRPr="006A0F21">
        <w:rPr>
          <w:b/>
          <w:bCs/>
          <w:sz w:val="24"/>
          <w:szCs w:val="24"/>
          <w:lang w:eastAsia="ar-SA"/>
        </w:rPr>
        <w:t xml:space="preserve"> </w:t>
      </w:r>
      <w:r w:rsidRPr="00DB5559">
        <w:rPr>
          <w:bCs/>
          <w:sz w:val="28"/>
          <w:szCs w:val="28"/>
          <w:lang w:eastAsia="ar-SA"/>
        </w:rPr>
        <w:t>внесению  изменений в договор социального найма жилого помещения в связи с вселением в жилое помещение</w:t>
      </w:r>
      <w:proofErr w:type="gramEnd"/>
      <w:r w:rsidRPr="00DB5559">
        <w:rPr>
          <w:bCs/>
          <w:sz w:val="28"/>
          <w:szCs w:val="28"/>
          <w:lang w:eastAsia="ar-SA"/>
        </w:rPr>
        <w:t xml:space="preserve"> граждан в качестве членов семьи нанимателя жилого помещения</w:t>
      </w:r>
      <w:r>
        <w:rPr>
          <w:bCs/>
          <w:sz w:val="28"/>
          <w:szCs w:val="28"/>
          <w:lang w:eastAsia="ar-SA"/>
        </w:rPr>
        <w:t>,</w:t>
      </w:r>
      <w:r>
        <w:rPr>
          <w:b/>
          <w:bCs/>
          <w:sz w:val="24"/>
          <w:szCs w:val="24"/>
          <w:lang w:eastAsia="ar-SA"/>
        </w:rPr>
        <w:t xml:space="preserve"> </w:t>
      </w:r>
      <w:r w:rsidRPr="006A0F21">
        <w:rPr>
          <w:bCs/>
          <w:sz w:val="28"/>
          <w:szCs w:val="28"/>
          <w:lang w:eastAsia="ar-SA"/>
        </w:rPr>
        <w:t>согласно приложению.</w:t>
      </w:r>
    </w:p>
    <w:p w:rsidR="000B1BDE" w:rsidRPr="006A0F21" w:rsidRDefault="000B1BDE" w:rsidP="00D114D3">
      <w:pPr>
        <w:suppressAutoHyphens/>
        <w:ind w:right="284" w:firstLine="709"/>
        <w:jc w:val="both"/>
        <w:rPr>
          <w:bCs/>
          <w:sz w:val="28"/>
          <w:szCs w:val="28"/>
          <w:lang w:eastAsia="ar-SA"/>
        </w:rPr>
      </w:pPr>
      <w:r>
        <w:rPr>
          <w:bCs/>
          <w:sz w:val="28"/>
          <w:szCs w:val="28"/>
          <w:lang w:eastAsia="ar-SA"/>
        </w:rPr>
        <w:t xml:space="preserve">2. Постановление администрации МО «Зеленоградский городской округ» от 12.05.2016 г. № 908 «Об утверждении административного регламента предоставления муниципальной услуги по внесению изменений в договор социального найма  жилого помещения в связи </w:t>
      </w:r>
      <w:proofErr w:type="gramStart"/>
      <w:r>
        <w:rPr>
          <w:bCs/>
          <w:sz w:val="28"/>
          <w:szCs w:val="28"/>
          <w:lang w:eastAsia="ar-SA"/>
        </w:rPr>
        <w:t>в</w:t>
      </w:r>
      <w:proofErr w:type="gramEnd"/>
      <w:r>
        <w:rPr>
          <w:bCs/>
          <w:sz w:val="28"/>
          <w:szCs w:val="28"/>
          <w:lang w:eastAsia="ar-SA"/>
        </w:rPr>
        <w:t xml:space="preserve"> вселением в жилое помещение граждан в качестве членов семьи нанимателя жилого помещения» считать утратившим силу.</w:t>
      </w:r>
    </w:p>
    <w:p w:rsidR="00D114D3" w:rsidRDefault="00D114D3" w:rsidP="00D114D3">
      <w:pPr>
        <w:suppressAutoHyphens/>
        <w:ind w:right="284" w:firstLine="709"/>
        <w:jc w:val="both"/>
        <w:rPr>
          <w:bCs/>
          <w:sz w:val="28"/>
          <w:szCs w:val="28"/>
          <w:lang w:eastAsia="ar-SA"/>
        </w:rPr>
      </w:pPr>
      <w:r w:rsidRPr="006A0F21">
        <w:rPr>
          <w:bCs/>
          <w:sz w:val="28"/>
          <w:szCs w:val="28"/>
          <w:lang w:eastAsia="ar-SA"/>
        </w:rPr>
        <w:t xml:space="preserve">2. </w:t>
      </w:r>
      <w:r w:rsidR="00BF0A81">
        <w:rPr>
          <w:bCs/>
          <w:sz w:val="28"/>
          <w:szCs w:val="28"/>
          <w:lang w:eastAsia="ar-SA"/>
        </w:rPr>
        <w:t>Управлению</w:t>
      </w:r>
      <w:r>
        <w:rPr>
          <w:bCs/>
          <w:sz w:val="28"/>
          <w:szCs w:val="28"/>
          <w:lang w:eastAsia="ar-SA"/>
        </w:rPr>
        <w:t xml:space="preserve"> делами </w:t>
      </w:r>
      <w:r w:rsidR="00BF0A81">
        <w:rPr>
          <w:bCs/>
          <w:sz w:val="28"/>
          <w:szCs w:val="28"/>
          <w:lang w:eastAsia="ar-SA"/>
        </w:rPr>
        <w:t>администрации (</w:t>
      </w:r>
      <w:proofErr w:type="spellStart"/>
      <w:r w:rsidR="00BF0A81">
        <w:rPr>
          <w:bCs/>
          <w:sz w:val="28"/>
          <w:szCs w:val="28"/>
          <w:lang w:eastAsia="ar-SA"/>
        </w:rPr>
        <w:t>Н.В.Бачарина</w:t>
      </w:r>
      <w:proofErr w:type="spellEnd"/>
      <w:r w:rsidR="00BF0A81">
        <w:rPr>
          <w:bCs/>
          <w:sz w:val="28"/>
          <w:szCs w:val="28"/>
          <w:lang w:eastAsia="ar-SA"/>
        </w:rPr>
        <w:t>)</w:t>
      </w:r>
      <w:r w:rsidR="000B1BDE">
        <w:rPr>
          <w:bCs/>
          <w:sz w:val="28"/>
          <w:szCs w:val="28"/>
          <w:lang w:eastAsia="ar-SA"/>
        </w:rPr>
        <w:t xml:space="preserve"> обеспечить размещение настоящего постановления на официальном сайте</w:t>
      </w:r>
      <w:r w:rsidR="00995ECB">
        <w:rPr>
          <w:bCs/>
          <w:sz w:val="28"/>
          <w:szCs w:val="28"/>
          <w:lang w:eastAsia="ar-SA"/>
        </w:rPr>
        <w:t xml:space="preserve"> муниципального образования «Зеленоградский городской округ» и опубликование в общественно-политической газете «Волна». </w:t>
      </w:r>
    </w:p>
    <w:p w:rsidR="00D114D3" w:rsidRPr="006A0F21" w:rsidRDefault="00540CA2" w:rsidP="00D114D3">
      <w:pPr>
        <w:suppressAutoHyphens/>
        <w:autoSpaceDE w:val="0"/>
        <w:autoSpaceDN w:val="0"/>
        <w:adjustRightInd w:val="0"/>
        <w:ind w:right="284" w:firstLine="709"/>
        <w:jc w:val="both"/>
        <w:rPr>
          <w:sz w:val="28"/>
          <w:szCs w:val="28"/>
          <w:lang w:eastAsia="ar-SA"/>
        </w:rPr>
      </w:pPr>
      <w:r>
        <w:rPr>
          <w:sz w:val="28"/>
          <w:szCs w:val="28"/>
          <w:lang w:eastAsia="ar-SA"/>
        </w:rPr>
        <w:t>3</w:t>
      </w:r>
      <w:r w:rsidR="00D114D3" w:rsidRPr="006A0F21">
        <w:rPr>
          <w:sz w:val="28"/>
          <w:szCs w:val="28"/>
          <w:lang w:eastAsia="ar-SA"/>
        </w:rPr>
        <w:t xml:space="preserve">. </w:t>
      </w:r>
      <w:proofErr w:type="gramStart"/>
      <w:r w:rsidR="00D114D3" w:rsidRPr="006A0F21">
        <w:rPr>
          <w:sz w:val="28"/>
          <w:szCs w:val="28"/>
          <w:lang w:eastAsia="ar-SA"/>
        </w:rPr>
        <w:t>Контроль за</w:t>
      </w:r>
      <w:proofErr w:type="gramEnd"/>
      <w:r w:rsidR="00D114D3" w:rsidRPr="006A0F21">
        <w:rPr>
          <w:sz w:val="28"/>
          <w:szCs w:val="28"/>
          <w:lang w:eastAsia="ar-SA"/>
        </w:rPr>
        <w:t xml:space="preserve"> исполнением настоящего  постановления возложить на </w:t>
      </w:r>
      <w:r w:rsidR="00D114D3">
        <w:rPr>
          <w:sz w:val="28"/>
          <w:szCs w:val="28"/>
          <w:lang w:eastAsia="ar-SA"/>
        </w:rPr>
        <w:t>заместителя главы</w:t>
      </w:r>
      <w:r w:rsidR="00D114D3" w:rsidRPr="006A0F21">
        <w:rPr>
          <w:sz w:val="28"/>
          <w:szCs w:val="28"/>
          <w:lang w:eastAsia="ar-SA"/>
        </w:rPr>
        <w:t xml:space="preserve"> администрации муниципального образования «Зеленоградский городской округ» </w:t>
      </w:r>
      <w:r>
        <w:rPr>
          <w:sz w:val="28"/>
          <w:szCs w:val="28"/>
          <w:lang w:eastAsia="ar-SA"/>
        </w:rPr>
        <w:t xml:space="preserve">Г.П. </w:t>
      </w:r>
      <w:proofErr w:type="spellStart"/>
      <w:r>
        <w:rPr>
          <w:sz w:val="28"/>
          <w:szCs w:val="28"/>
          <w:lang w:eastAsia="ar-SA"/>
        </w:rPr>
        <w:t>Попшоя</w:t>
      </w:r>
      <w:proofErr w:type="spellEnd"/>
      <w:r w:rsidR="00D114D3">
        <w:rPr>
          <w:sz w:val="28"/>
          <w:szCs w:val="28"/>
          <w:lang w:eastAsia="ar-SA"/>
        </w:rPr>
        <w:t>.</w:t>
      </w:r>
      <w:r w:rsidR="00D114D3" w:rsidRPr="006A0F21">
        <w:rPr>
          <w:sz w:val="28"/>
          <w:szCs w:val="28"/>
          <w:lang w:eastAsia="ar-SA"/>
        </w:rPr>
        <w:t xml:space="preserve"> </w:t>
      </w:r>
    </w:p>
    <w:p w:rsidR="00540CA2" w:rsidRDefault="00540CA2" w:rsidP="00D114D3">
      <w:pPr>
        <w:suppressAutoHyphens/>
        <w:jc w:val="both"/>
        <w:rPr>
          <w:sz w:val="28"/>
          <w:szCs w:val="28"/>
          <w:lang w:eastAsia="ar-SA"/>
        </w:rPr>
      </w:pPr>
    </w:p>
    <w:p w:rsidR="00D114D3" w:rsidRPr="006A0F21" w:rsidRDefault="00F0774E" w:rsidP="00D114D3">
      <w:pPr>
        <w:suppressAutoHyphens/>
        <w:jc w:val="both"/>
        <w:rPr>
          <w:sz w:val="28"/>
          <w:szCs w:val="28"/>
          <w:lang w:eastAsia="ar-SA"/>
        </w:rPr>
      </w:pPr>
      <w:proofErr w:type="spellStart"/>
      <w:r>
        <w:rPr>
          <w:sz w:val="28"/>
          <w:szCs w:val="28"/>
          <w:lang w:eastAsia="ar-SA"/>
        </w:rPr>
        <w:t>И.о</w:t>
      </w:r>
      <w:proofErr w:type="gramStart"/>
      <w:r>
        <w:rPr>
          <w:sz w:val="28"/>
          <w:szCs w:val="28"/>
          <w:lang w:eastAsia="ar-SA"/>
        </w:rPr>
        <w:t>.г</w:t>
      </w:r>
      <w:proofErr w:type="gramEnd"/>
      <w:r>
        <w:rPr>
          <w:sz w:val="28"/>
          <w:szCs w:val="28"/>
          <w:lang w:eastAsia="ar-SA"/>
        </w:rPr>
        <w:t>лавы</w:t>
      </w:r>
      <w:proofErr w:type="spellEnd"/>
      <w:r w:rsidR="00D114D3" w:rsidRPr="006A0F21">
        <w:rPr>
          <w:sz w:val="28"/>
          <w:szCs w:val="28"/>
          <w:lang w:eastAsia="ar-SA"/>
        </w:rPr>
        <w:t xml:space="preserve"> администрации </w:t>
      </w:r>
    </w:p>
    <w:p w:rsidR="00D114D3" w:rsidRPr="006A0F21" w:rsidRDefault="00D114D3" w:rsidP="00D114D3">
      <w:pPr>
        <w:tabs>
          <w:tab w:val="left" w:pos="10065"/>
          <w:tab w:val="left" w:pos="10206"/>
        </w:tabs>
        <w:suppressAutoHyphens/>
        <w:jc w:val="both"/>
        <w:rPr>
          <w:sz w:val="28"/>
          <w:szCs w:val="28"/>
          <w:lang w:eastAsia="ar-SA"/>
        </w:rPr>
      </w:pPr>
      <w:r w:rsidRPr="006A0F21">
        <w:rPr>
          <w:sz w:val="28"/>
          <w:szCs w:val="28"/>
          <w:lang w:eastAsia="ar-SA"/>
        </w:rPr>
        <w:t>муниципального образования</w:t>
      </w:r>
    </w:p>
    <w:p w:rsidR="00D114D3" w:rsidRPr="006A0F21" w:rsidRDefault="00D114D3" w:rsidP="00D114D3">
      <w:pPr>
        <w:pStyle w:val="ConsPlusTitle"/>
        <w:widowControl/>
        <w:rPr>
          <w:rFonts w:ascii="Times New Roman" w:hAnsi="Times New Roman" w:cs="Times New Roman"/>
          <w:b w:val="0"/>
          <w:bCs w:val="0"/>
          <w:sz w:val="28"/>
          <w:szCs w:val="28"/>
          <w:lang w:eastAsia="ar-SA"/>
        </w:rPr>
      </w:pPr>
      <w:r w:rsidRPr="006A0F21">
        <w:rPr>
          <w:rFonts w:ascii="Times New Roman" w:hAnsi="Times New Roman" w:cs="Times New Roman"/>
          <w:b w:val="0"/>
          <w:bCs w:val="0"/>
          <w:sz w:val="28"/>
          <w:szCs w:val="28"/>
          <w:lang w:eastAsia="ar-SA"/>
        </w:rPr>
        <w:t xml:space="preserve">«Зеленоградский городской округ»                                                </w:t>
      </w:r>
      <w:proofErr w:type="spellStart"/>
      <w:r w:rsidR="00F0774E">
        <w:rPr>
          <w:rFonts w:ascii="Times New Roman" w:hAnsi="Times New Roman" w:cs="Times New Roman"/>
          <w:b w:val="0"/>
          <w:bCs w:val="0"/>
          <w:sz w:val="28"/>
          <w:szCs w:val="28"/>
          <w:lang w:eastAsia="ar-SA"/>
        </w:rPr>
        <w:t>Р.А.Андронов</w:t>
      </w:r>
      <w:proofErr w:type="spellEnd"/>
    </w:p>
    <w:p w:rsidR="00325131" w:rsidRDefault="00730C27" w:rsidP="00730C27">
      <w:pPr>
        <w:jc w:val="right"/>
        <w:rPr>
          <w:i/>
          <w:iCs/>
        </w:rPr>
      </w:pPr>
      <w:r>
        <w:rPr>
          <w:i/>
          <w:iCs/>
        </w:rPr>
        <w:lastRenderedPageBreak/>
        <w:tab/>
      </w:r>
      <w:r>
        <w:rPr>
          <w:i/>
          <w:iCs/>
        </w:rPr>
        <w:tab/>
      </w:r>
      <w:r>
        <w:rPr>
          <w:i/>
          <w:iCs/>
        </w:rPr>
        <w:tab/>
      </w:r>
      <w:r>
        <w:rPr>
          <w:i/>
          <w:iCs/>
        </w:rPr>
        <w:tab/>
      </w:r>
      <w:r>
        <w:rPr>
          <w:i/>
          <w:iCs/>
        </w:rPr>
        <w:tab/>
        <w:t>Приложение к постановлению администрации МО «Зеленоградский городской округ»</w:t>
      </w:r>
      <w:r w:rsidR="00325131">
        <w:rPr>
          <w:i/>
          <w:iCs/>
        </w:rPr>
        <w:t xml:space="preserve"> </w:t>
      </w:r>
    </w:p>
    <w:p w:rsidR="00730C27" w:rsidRDefault="00325131" w:rsidP="00730C27">
      <w:pPr>
        <w:jc w:val="right"/>
        <w:rPr>
          <w:i/>
          <w:iCs/>
        </w:rPr>
      </w:pPr>
      <w:r>
        <w:rPr>
          <w:i/>
          <w:iCs/>
        </w:rPr>
        <w:t xml:space="preserve">от  </w:t>
      </w:r>
      <w:r w:rsidR="0095602D">
        <w:rPr>
          <w:i/>
          <w:iCs/>
        </w:rPr>
        <w:t>30 июля</w:t>
      </w:r>
      <w:bookmarkStart w:id="0" w:name="_GoBack"/>
      <w:bookmarkEnd w:id="0"/>
      <w:r>
        <w:rPr>
          <w:i/>
          <w:iCs/>
        </w:rPr>
        <w:t xml:space="preserve"> </w:t>
      </w:r>
      <w:r w:rsidR="00540CA2">
        <w:rPr>
          <w:i/>
          <w:iCs/>
        </w:rPr>
        <w:t xml:space="preserve"> 2018 г. №</w:t>
      </w:r>
      <w:r w:rsidR="0095602D">
        <w:rPr>
          <w:i/>
          <w:iCs/>
        </w:rPr>
        <w:t xml:space="preserve"> 1621</w:t>
      </w:r>
      <w:r>
        <w:rPr>
          <w:i/>
          <w:iCs/>
        </w:rPr>
        <w:t xml:space="preserve">     </w:t>
      </w:r>
    </w:p>
    <w:p w:rsidR="000B1BDE" w:rsidRDefault="000B1BDE" w:rsidP="000B1BDE">
      <w:pPr>
        <w:pStyle w:val="ConsPlusTitle"/>
        <w:jc w:val="center"/>
        <w:rPr>
          <w:rFonts w:ascii="Times New Roman" w:hAnsi="Times New Roman" w:cs="Times New Roman"/>
          <w:b w:val="0"/>
          <w:sz w:val="28"/>
          <w:szCs w:val="28"/>
        </w:rPr>
      </w:pPr>
      <w:bookmarkStart w:id="1" w:name="P36"/>
      <w:bookmarkStart w:id="2" w:name="P37"/>
      <w:bookmarkEnd w:id="1"/>
      <w:bookmarkEnd w:id="2"/>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АДМИНИСТРАТИВНЫЙ РЕГЛАМЕНТ</w:t>
      </w:r>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 xml:space="preserve">администрации </w:t>
      </w:r>
      <w:r w:rsidR="00540CA2" w:rsidRPr="00325131">
        <w:rPr>
          <w:rFonts w:ascii="Times New Roman" w:hAnsi="Times New Roman" w:cs="Times New Roman"/>
          <w:b w:val="0"/>
          <w:sz w:val="24"/>
          <w:szCs w:val="24"/>
        </w:rPr>
        <w:t xml:space="preserve">МО «Зеленоградский городской округ» </w:t>
      </w:r>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предоставления муниципальной услуги по внесению изменений</w:t>
      </w:r>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в договор социального найма жилого помещения в связи</w:t>
      </w:r>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с вселением в жилое помещение граждан в качестве</w:t>
      </w:r>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членов семьи нанимателя жилого помещения</w:t>
      </w:r>
    </w:p>
    <w:p w:rsidR="000B1BDE" w:rsidRPr="00325131" w:rsidRDefault="000B1BDE" w:rsidP="000B1BDE">
      <w:pPr>
        <w:pStyle w:val="ConsPlusNormal"/>
        <w:jc w:val="center"/>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1. ОБЩИЕ ПОЛОЖЕНИЯ</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1.1. Предмет регулирования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Административный регламент регулирует порядок предоставления администрацией</w:t>
      </w:r>
      <w:r w:rsidR="00540CA2"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муниципальной услуги по 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определяет последовательность административных процедур и административных действий должностных лиц </w:t>
      </w:r>
      <w:r w:rsidR="00E81DBF" w:rsidRPr="00325131">
        <w:rPr>
          <w:rFonts w:ascii="Times New Roman" w:hAnsi="Times New Roman"/>
          <w:sz w:val="24"/>
          <w:szCs w:val="24"/>
        </w:rPr>
        <w:t xml:space="preserve">администрации (далее Администрация) </w:t>
      </w:r>
      <w:r w:rsidRPr="00325131">
        <w:rPr>
          <w:rFonts w:ascii="Times New Roman" w:hAnsi="Times New Roman"/>
          <w:sz w:val="24"/>
          <w:szCs w:val="24"/>
        </w:rPr>
        <w:t>в процессе предоставления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bookmarkStart w:id="3" w:name="P50"/>
      <w:bookmarkEnd w:id="3"/>
      <w:r w:rsidRPr="00325131">
        <w:rPr>
          <w:rFonts w:ascii="Times New Roman" w:hAnsi="Times New Roman"/>
          <w:sz w:val="24"/>
          <w:szCs w:val="24"/>
        </w:rPr>
        <w:t>1.2. Круг заявителей.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В качестве заявителей на получение муниципальной услуги могут выступать наниматели жилых помещений либо граждане, имеющие право пользования жилыми помещениями муниципального жилищного фонда </w:t>
      </w:r>
      <w:r w:rsidR="00E81DB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на условиях социального найма и проживающие в жилых помещениях вместе с нанимателем, или их представители (далее – заявители).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 Требования к порядку информирования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bookmarkStart w:id="4" w:name="P53"/>
      <w:bookmarkEnd w:id="4"/>
      <w:r w:rsidRPr="00325131">
        <w:rPr>
          <w:rFonts w:ascii="Times New Roman" w:hAnsi="Times New Roman"/>
          <w:sz w:val="24"/>
          <w:szCs w:val="24"/>
        </w:rPr>
        <w:t>1.3.1. Информация о местонахождении и графиках работы структурных подразделений администрации</w:t>
      </w:r>
      <w:r w:rsidR="00E81DBF"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Исполнитель муниципальной услуги – отдел ЖКХ администрации МО «Зеленоградский городской округ» (далее Отдел).</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Место нахождение Администрации: 238530, Калининградская область, </w:t>
      </w:r>
      <w:proofErr w:type="spellStart"/>
      <w:r w:rsidRPr="00325131">
        <w:rPr>
          <w:rFonts w:ascii="Times New Roman" w:hAnsi="Times New Roman"/>
          <w:sz w:val="24"/>
          <w:szCs w:val="24"/>
        </w:rPr>
        <w:t>г</w:t>
      </w:r>
      <w:proofErr w:type="gramStart"/>
      <w:r w:rsidRPr="00325131">
        <w:rPr>
          <w:rFonts w:ascii="Times New Roman" w:hAnsi="Times New Roman"/>
          <w:sz w:val="24"/>
          <w:szCs w:val="24"/>
        </w:rPr>
        <w:t>.З</w:t>
      </w:r>
      <w:proofErr w:type="gramEnd"/>
      <w:r w:rsidRPr="00325131">
        <w:rPr>
          <w:rFonts w:ascii="Times New Roman" w:hAnsi="Times New Roman"/>
          <w:sz w:val="24"/>
          <w:szCs w:val="24"/>
        </w:rPr>
        <w:t>еленоградск</w:t>
      </w:r>
      <w:proofErr w:type="spellEnd"/>
      <w:r w:rsidRPr="00325131">
        <w:rPr>
          <w:rFonts w:ascii="Times New Roman" w:hAnsi="Times New Roman"/>
          <w:sz w:val="24"/>
          <w:szCs w:val="24"/>
        </w:rPr>
        <w:t xml:space="preserve">, </w:t>
      </w:r>
      <w:proofErr w:type="spellStart"/>
      <w:r w:rsidRPr="00325131">
        <w:rPr>
          <w:rFonts w:ascii="Times New Roman" w:hAnsi="Times New Roman"/>
          <w:sz w:val="24"/>
          <w:szCs w:val="24"/>
        </w:rPr>
        <w:t>ул.Крымская</w:t>
      </w:r>
      <w:proofErr w:type="spellEnd"/>
      <w:r w:rsidRPr="00325131">
        <w:rPr>
          <w:rFonts w:ascii="Times New Roman" w:hAnsi="Times New Roman"/>
          <w:sz w:val="24"/>
          <w:szCs w:val="24"/>
        </w:rPr>
        <w:t>, 5-а.</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Место нахождения Отдела: 238530, Калининградская область, </w:t>
      </w:r>
      <w:proofErr w:type="spellStart"/>
      <w:r w:rsidRPr="00325131">
        <w:rPr>
          <w:rFonts w:ascii="Times New Roman" w:hAnsi="Times New Roman"/>
          <w:sz w:val="24"/>
          <w:szCs w:val="24"/>
        </w:rPr>
        <w:t>г</w:t>
      </w:r>
      <w:proofErr w:type="gramStart"/>
      <w:r w:rsidRPr="00325131">
        <w:rPr>
          <w:rFonts w:ascii="Times New Roman" w:hAnsi="Times New Roman"/>
          <w:sz w:val="24"/>
          <w:szCs w:val="24"/>
        </w:rPr>
        <w:t>.З</w:t>
      </w:r>
      <w:proofErr w:type="gramEnd"/>
      <w:r w:rsidRPr="00325131">
        <w:rPr>
          <w:rFonts w:ascii="Times New Roman" w:hAnsi="Times New Roman"/>
          <w:sz w:val="24"/>
          <w:szCs w:val="24"/>
        </w:rPr>
        <w:t>еленоградск</w:t>
      </w:r>
      <w:proofErr w:type="spellEnd"/>
      <w:r w:rsidRPr="00325131">
        <w:rPr>
          <w:rFonts w:ascii="Times New Roman" w:hAnsi="Times New Roman"/>
          <w:sz w:val="24"/>
          <w:szCs w:val="24"/>
        </w:rPr>
        <w:t xml:space="preserve">, </w:t>
      </w:r>
      <w:proofErr w:type="spellStart"/>
      <w:r w:rsidRPr="00325131">
        <w:rPr>
          <w:rFonts w:ascii="Times New Roman" w:hAnsi="Times New Roman"/>
          <w:sz w:val="24"/>
          <w:szCs w:val="24"/>
        </w:rPr>
        <w:t>ул.Крымская</w:t>
      </w:r>
      <w:proofErr w:type="spellEnd"/>
      <w:r w:rsidRPr="00325131">
        <w:rPr>
          <w:rFonts w:ascii="Times New Roman" w:hAnsi="Times New Roman"/>
          <w:sz w:val="24"/>
          <w:szCs w:val="24"/>
        </w:rPr>
        <w:t xml:space="preserve">, д.5-а, </w:t>
      </w:r>
      <w:proofErr w:type="spellStart"/>
      <w:r w:rsidRPr="00325131">
        <w:rPr>
          <w:rFonts w:ascii="Times New Roman" w:hAnsi="Times New Roman"/>
          <w:sz w:val="24"/>
          <w:szCs w:val="24"/>
        </w:rPr>
        <w:t>каб</w:t>
      </w:r>
      <w:proofErr w:type="spellEnd"/>
      <w:r w:rsidRPr="00325131">
        <w:rPr>
          <w:rFonts w:ascii="Times New Roman" w:hAnsi="Times New Roman"/>
          <w:sz w:val="24"/>
          <w:szCs w:val="24"/>
        </w:rPr>
        <w:t>. № 9.</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График работы: понедельник-пятница с 9:00 до 18:00;</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Суббота, воскресенье: выходные дни.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Место</w:t>
      </w:r>
      <w:r w:rsidR="002E7B82" w:rsidRPr="00325131">
        <w:rPr>
          <w:rFonts w:ascii="Times New Roman" w:hAnsi="Times New Roman"/>
          <w:sz w:val="24"/>
          <w:szCs w:val="24"/>
        </w:rPr>
        <w:t xml:space="preserve"> </w:t>
      </w:r>
      <w:r w:rsidRPr="00325131">
        <w:rPr>
          <w:rFonts w:ascii="Times New Roman" w:hAnsi="Times New Roman"/>
          <w:sz w:val="24"/>
          <w:szCs w:val="24"/>
        </w:rPr>
        <w:t>нахождение</w:t>
      </w:r>
      <w:proofErr w:type="gramEnd"/>
      <w:r w:rsidRPr="00325131">
        <w:rPr>
          <w:rFonts w:ascii="Times New Roman" w:hAnsi="Times New Roman"/>
          <w:sz w:val="24"/>
          <w:szCs w:val="24"/>
        </w:rPr>
        <w:t xml:space="preserve"> муниципального казенного учреждения </w:t>
      </w:r>
      <w:r w:rsidR="00E81DBF" w:rsidRPr="00325131">
        <w:rPr>
          <w:rFonts w:ascii="Times New Roman" w:hAnsi="Times New Roman"/>
          <w:sz w:val="24"/>
          <w:szCs w:val="24"/>
        </w:rPr>
        <w:t>«Многофункциональный центр предоставления государственных и муниципальных услуг» МО «Зеленоградский городской округ»</w:t>
      </w:r>
      <w:r w:rsidRPr="00325131">
        <w:rPr>
          <w:rFonts w:ascii="Times New Roman" w:hAnsi="Times New Roman"/>
          <w:sz w:val="24"/>
          <w:szCs w:val="24"/>
        </w:rPr>
        <w:t xml:space="preserve"> (далее – МФЦ):</w:t>
      </w:r>
    </w:p>
    <w:p w:rsidR="000B1BDE" w:rsidRPr="00325131" w:rsidRDefault="00E81DBF"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238530</w:t>
      </w:r>
      <w:r w:rsidR="000B1BDE" w:rsidRPr="00325131">
        <w:rPr>
          <w:rFonts w:ascii="Times New Roman" w:hAnsi="Times New Roman"/>
          <w:sz w:val="24"/>
          <w:szCs w:val="24"/>
        </w:rPr>
        <w:t xml:space="preserve">, </w:t>
      </w:r>
      <w:r w:rsidRPr="00325131">
        <w:rPr>
          <w:rFonts w:ascii="Times New Roman" w:hAnsi="Times New Roman"/>
          <w:sz w:val="24"/>
          <w:szCs w:val="24"/>
        </w:rPr>
        <w:t xml:space="preserve">Калининградская область, </w:t>
      </w:r>
      <w:proofErr w:type="spellStart"/>
      <w:r w:rsidRPr="00325131">
        <w:rPr>
          <w:rFonts w:ascii="Times New Roman" w:hAnsi="Times New Roman"/>
          <w:sz w:val="24"/>
          <w:szCs w:val="24"/>
        </w:rPr>
        <w:t>г</w:t>
      </w:r>
      <w:proofErr w:type="gramStart"/>
      <w:r w:rsidRPr="00325131">
        <w:rPr>
          <w:rFonts w:ascii="Times New Roman" w:hAnsi="Times New Roman"/>
          <w:sz w:val="24"/>
          <w:szCs w:val="24"/>
        </w:rPr>
        <w:t>.З</w:t>
      </w:r>
      <w:proofErr w:type="gramEnd"/>
      <w:r w:rsidRPr="00325131">
        <w:rPr>
          <w:rFonts w:ascii="Times New Roman" w:hAnsi="Times New Roman"/>
          <w:sz w:val="24"/>
          <w:szCs w:val="24"/>
        </w:rPr>
        <w:t>еленоградск</w:t>
      </w:r>
      <w:proofErr w:type="spellEnd"/>
      <w:r w:rsidRPr="00325131">
        <w:rPr>
          <w:rFonts w:ascii="Times New Roman" w:hAnsi="Times New Roman"/>
          <w:sz w:val="24"/>
          <w:szCs w:val="24"/>
        </w:rPr>
        <w:t>,</w:t>
      </w:r>
      <w:r w:rsidR="003B7733" w:rsidRPr="00325131">
        <w:rPr>
          <w:rFonts w:ascii="Times New Roman" w:hAnsi="Times New Roman"/>
          <w:sz w:val="24"/>
          <w:szCs w:val="24"/>
        </w:rPr>
        <w:t xml:space="preserve"> К</w:t>
      </w:r>
      <w:r w:rsidRPr="00325131">
        <w:rPr>
          <w:rFonts w:ascii="Times New Roman" w:hAnsi="Times New Roman"/>
          <w:sz w:val="24"/>
          <w:szCs w:val="24"/>
        </w:rPr>
        <w:t>урортный проспект, 15.</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График работы МФЦ:</w:t>
      </w:r>
    </w:p>
    <w:p w:rsidR="000B1BDE" w:rsidRPr="00325131" w:rsidRDefault="000B1BDE" w:rsidP="000B1BDE">
      <w:pPr>
        <w:pStyle w:val="ConsPlusNormal"/>
        <w:jc w:val="both"/>
        <w:rPr>
          <w:rFonts w:ascii="Times New Roman" w:hAnsi="Times New Roman"/>
          <w:sz w:val="24"/>
          <w:szCs w:val="24"/>
        </w:rPr>
      </w:pPr>
      <w:r w:rsidRPr="00325131">
        <w:rPr>
          <w:rFonts w:ascii="Times New Roman" w:hAnsi="Times New Roman"/>
          <w:sz w:val="24"/>
          <w:szCs w:val="24"/>
        </w:rPr>
        <w:t xml:space="preserve">        – понедельник –</w:t>
      </w:r>
      <w:r w:rsidR="002E7B82" w:rsidRPr="00325131">
        <w:rPr>
          <w:rFonts w:ascii="Times New Roman" w:hAnsi="Times New Roman"/>
          <w:sz w:val="24"/>
          <w:szCs w:val="24"/>
        </w:rPr>
        <w:t xml:space="preserve"> среда, пятница с 09:00 до 18</w:t>
      </w:r>
      <w:r w:rsidRPr="00325131">
        <w:rPr>
          <w:rFonts w:ascii="Times New Roman" w:hAnsi="Times New Roman"/>
          <w:sz w:val="24"/>
          <w:szCs w:val="24"/>
        </w:rPr>
        <w:t>:00;</w:t>
      </w:r>
    </w:p>
    <w:p w:rsidR="002E7B82" w:rsidRPr="00325131" w:rsidRDefault="002E7B82" w:rsidP="000B1BDE">
      <w:pPr>
        <w:pStyle w:val="ConsPlusNormal"/>
        <w:jc w:val="both"/>
        <w:rPr>
          <w:rFonts w:ascii="Times New Roman" w:hAnsi="Times New Roman"/>
          <w:sz w:val="24"/>
          <w:szCs w:val="24"/>
        </w:rPr>
      </w:pPr>
      <w:r w:rsidRPr="00325131">
        <w:rPr>
          <w:rFonts w:ascii="Times New Roman" w:hAnsi="Times New Roman"/>
          <w:sz w:val="24"/>
          <w:szCs w:val="24"/>
        </w:rPr>
        <w:tab/>
        <w:t>-  четверг с 9:00 до 20.00</w:t>
      </w:r>
    </w:p>
    <w:p w:rsidR="000B1BDE" w:rsidRPr="00325131" w:rsidRDefault="000B1BDE" w:rsidP="000B1BDE">
      <w:pPr>
        <w:pStyle w:val="ConsPlusNormal"/>
        <w:jc w:val="both"/>
        <w:rPr>
          <w:rFonts w:ascii="Times New Roman" w:hAnsi="Times New Roman"/>
          <w:sz w:val="24"/>
          <w:szCs w:val="24"/>
        </w:rPr>
      </w:pPr>
      <w:r w:rsidRPr="00325131">
        <w:rPr>
          <w:rFonts w:ascii="Times New Roman" w:hAnsi="Times New Roman"/>
          <w:sz w:val="24"/>
          <w:szCs w:val="24"/>
        </w:rPr>
        <w:t xml:space="preserve">        – суббота с 08:00 до 17:00;</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воскресенье, праздничные дни – выходные дни.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Сведения о номерах кабинетов, в которых осуществляется прием заявителей, указаны на информационном стенде, размещенном в помещении МФЦ.</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Приемные дни для разъяснения специалистами Отдела порядка и положений </w:t>
      </w:r>
      <w:r w:rsidRPr="00325131">
        <w:rPr>
          <w:rFonts w:ascii="Times New Roman" w:hAnsi="Times New Roman"/>
          <w:sz w:val="24"/>
          <w:szCs w:val="24"/>
        </w:rPr>
        <w:lastRenderedPageBreak/>
        <w:t>действующего законодательства Российской Федерации по предоставлению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5F2F2D" w:rsidRPr="00325131">
        <w:rPr>
          <w:rFonts w:ascii="Times New Roman" w:hAnsi="Times New Roman"/>
          <w:sz w:val="24"/>
          <w:szCs w:val="24"/>
        </w:rPr>
        <w:t>среда</w:t>
      </w:r>
      <w:r w:rsidRPr="00325131">
        <w:rPr>
          <w:rFonts w:ascii="Times New Roman" w:hAnsi="Times New Roman"/>
          <w:sz w:val="24"/>
          <w:szCs w:val="24"/>
        </w:rPr>
        <w:t xml:space="preserve"> и четверг</w:t>
      </w:r>
      <w:r w:rsidR="005F2F2D" w:rsidRPr="00325131">
        <w:rPr>
          <w:rFonts w:ascii="Times New Roman" w:hAnsi="Times New Roman"/>
          <w:sz w:val="24"/>
          <w:szCs w:val="24"/>
        </w:rPr>
        <w:t xml:space="preserve"> с 19:00 </w:t>
      </w:r>
      <w:r w:rsidRPr="00325131">
        <w:rPr>
          <w:rFonts w:ascii="Times New Roman" w:hAnsi="Times New Roman"/>
          <w:sz w:val="24"/>
          <w:szCs w:val="24"/>
        </w:rPr>
        <w:t xml:space="preserve"> до 1</w:t>
      </w:r>
      <w:r w:rsidR="005F2F2D" w:rsidRPr="00325131">
        <w:rPr>
          <w:rFonts w:ascii="Times New Roman" w:hAnsi="Times New Roman"/>
          <w:sz w:val="24"/>
          <w:szCs w:val="24"/>
        </w:rPr>
        <w:t>8:00, перерыв с 13:00 до 14:00.</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r w:rsidR="005F2F2D" w:rsidRPr="00325131">
        <w:rPr>
          <w:rFonts w:ascii="Times New Roman" w:hAnsi="Times New Roman"/>
          <w:sz w:val="24"/>
          <w:szCs w:val="24"/>
        </w:rPr>
        <w:t>опубликовано</w:t>
      </w:r>
      <w:r w:rsidRPr="00325131">
        <w:rPr>
          <w:rFonts w:ascii="Times New Roman" w:hAnsi="Times New Roman"/>
          <w:sz w:val="24"/>
          <w:szCs w:val="24"/>
        </w:rPr>
        <w:t xml:space="preserve"> на официальном сайте администрации </w:t>
      </w:r>
      <w:r w:rsidR="005F2F2D"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91" w:history="1">
        <w:r w:rsidRPr="00325131">
          <w:rPr>
            <w:rFonts w:ascii="Times New Roman" w:hAnsi="Times New Roman"/>
            <w:color w:val="000000"/>
            <w:sz w:val="24"/>
            <w:szCs w:val="24"/>
          </w:rPr>
          <w:t>п. 1.3.2</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w:t>
      </w:r>
    </w:p>
    <w:p w:rsidR="000B1BDE" w:rsidRPr="00325131" w:rsidRDefault="000B1BDE" w:rsidP="000B1BDE">
      <w:pPr>
        <w:pStyle w:val="ConsPlusNormal"/>
        <w:jc w:val="both"/>
        <w:rPr>
          <w:rFonts w:ascii="Times New Roman" w:hAnsi="Times New Roman"/>
          <w:color w:val="000000"/>
          <w:sz w:val="24"/>
          <w:szCs w:val="24"/>
        </w:rPr>
      </w:pPr>
      <w:r w:rsidRPr="00325131">
        <w:rPr>
          <w:rFonts w:ascii="Times New Roman" w:hAnsi="Times New Roman"/>
          <w:color w:val="000000"/>
          <w:sz w:val="24"/>
          <w:szCs w:val="24"/>
        </w:rPr>
        <w:t>Информация о местонахождении и графиках работы нотариусов размещена на официальном сайте нотариальной палаты в информационно-телекоммуникационной сети «Интернет» по адресу, указанному в п. 1.3.3.</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1.3.2. Справочные телефоны структурных подразделений администрации </w:t>
      </w:r>
      <w:r w:rsidR="005F2F2D"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предоставляющих муниципальную услугу: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телефон для справок о</w:t>
      </w:r>
      <w:r w:rsidR="003845C9" w:rsidRPr="00325131">
        <w:rPr>
          <w:rFonts w:ascii="Times New Roman" w:hAnsi="Times New Roman"/>
          <w:sz w:val="24"/>
          <w:szCs w:val="24"/>
        </w:rPr>
        <w:t xml:space="preserve"> поступлении заявлений: 4-22-21, 4-22-00</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телефоны для справок специалистов Отдела: </w:t>
      </w:r>
      <w:r w:rsidR="003845C9" w:rsidRPr="00325131">
        <w:rPr>
          <w:rFonts w:ascii="Times New Roman" w:hAnsi="Times New Roman"/>
          <w:sz w:val="24"/>
          <w:szCs w:val="24"/>
        </w:rPr>
        <w:t>4-22-43</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Справочные телефоны структурных подразделений администрации </w:t>
      </w:r>
      <w:r w:rsidR="003845C9"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участвующих в предоставлении муниципальной услуги:</w:t>
      </w:r>
    </w:p>
    <w:p w:rsidR="003845C9"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телефоны структурных подразделений</w:t>
      </w:r>
      <w:r w:rsidR="003845C9" w:rsidRPr="00325131">
        <w:rPr>
          <w:rFonts w:ascii="Times New Roman" w:hAnsi="Times New Roman"/>
          <w:sz w:val="24"/>
          <w:szCs w:val="24"/>
        </w:rPr>
        <w:t>:</w:t>
      </w:r>
    </w:p>
    <w:p w:rsidR="001230C7"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3845C9" w:rsidRPr="00325131">
        <w:rPr>
          <w:rFonts w:ascii="Times New Roman" w:hAnsi="Times New Roman"/>
          <w:sz w:val="24"/>
          <w:szCs w:val="24"/>
        </w:rPr>
        <w:t>отдел</w:t>
      </w:r>
      <w:r w:rsidRPr="00325131">
        <w:rPr>
          <w:rFonts w:ascii="Times New Roman" w:hAnsi="Times New Roman"/>
          <w:sz w:val="24"/>
          <w:szCs w:val="24"/>
        </w:rPr>
        <w:t xml:space="preserve"> ЗАГС администрации </w:t>
      </w:r>
      <w:r w:rsidR="003845C9"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w:t>
      </w:r>
      <w:r w:rsidR="003845C9" w:rsidRPr="00325131">
        <w:rPr>
          <w:rFonts w:ascii="Times New Roman" w:hAnsi="Times New Roman"/>
          <w:sz w:val="24"/>
          <w:szCs w:val="24"/>
        </w:rPr>
        <w:t>-</w:t>
      </w:r>
    </w:p>
    <w:p w:rsidR="000B1BDE" w:rsidRPr="00325131" w:rsidRDefault="003845C9"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3-27-35;</w:t>
      </w:r>
    </w:p>
    <w:p w:rsidR="000B1BDE" w:rsidRPr="00325131" w:rsidRDefault="003845C9"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нотариусы Зеленоградского нотариального округа: 3-24-01, 3-10-38;</w:t>
      </w:r>
    </w:p>
    <w:p w:rsidR="000B1BDE" w:rsidRPr="00325131" w:rsidRDefault="000B1BDE" w:rsidP="000B1BDE">
      <w:pPr>
        <w:pStyle w:val="ConsPlusNormal"/>
        <w:ind w:firstLine="540"/>
        <w:jc w:val="both"/>
        <w:rPr>
          <w:rFonts w:ascii="Times New Roman" w:hAnsi="Times New Roman"/>
          <w:sz w:val="24"/>
          <w:szCs w:val="24"/>
        </w:rPr>
      </w:pPr>
      <w:bookmarkStart w:id="5" w:name="P91"/>
      <w:bookmarkEnd w:id="5"/>
      <w:r w:rsidRPr="00325131">
        <w:rPr>
          <w:rFonts w:ascii="Times New Roman" w:hAnsi="Times New Roman"/>
          <w:sz w:val="24"/>
          <w:szCs w:val="24"/>
        </w:rPr>
        <w:t>1.3.3. Адреса официального сайта администрации</w:t>
      </w:r>
      <w:r w:rsidR="003845C9" w:rsidRPr="00325131">
        <w:rPr>
          <w:rFonts w:ascii="Times New Roman" w:hAnsi="Times New Roman"/>
          <w:sz w:val="24"/>
          <w:szCs w:val="24"/>
        </w:rPr>
        <w:t xml:space="preserve"> МО «Зеленоградский городской округ»,</w:t>
      </w:r>
      <w:r w:rsidRPr="00325131">
        <w:rPr>
          <w:rFonts w:ascii="Times New Roman" w:hAnsi="Times New Roman"/>
          <w:sz w:val="24"/>
          <w:szCs w:val="24"/>
        </w:rPr>
        <w:t xml:space="preserve">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Адрес официального сайта администрации </w:t>
      </w:r>
      <w:r w:rsidR="003845C9"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 содержащего информацию о предоставлении муниципальной услуги</w:t>
      </w:r>
      <w:r w:rsidR="003845C9" w:rsidRPr="00325131">
        <w:rPr>
          <w:rFonts w:ascii="Times New Roman" w:hAnsi="Times New Roman"/>
          <w:sz w:val="24"/>
          <w:szCs w:val="24"/>
        </w:rPr>
        <w:t xml:space="preserve">: </w:t>
      </w:r>
      <w:proofErr w:type="spellStart"/>
      <w:r w:rsidR="003845C9" w:rsidRPr="00325131">
        <w:rPr>
          <w:rFonts w:ascii="Times New Roman" w:hAnsi="Times New Roman"/>
          <w:sz w:val="24"/>
          <w:szCs w:val="24"/>
        </w:rPr>
        <w:t>www</w:t>
      </w:r>
      <w:proofErr w:type="spellEnd"/>
      <w:r w:rsidR="003845C9" w:rsidRPr="00325131">
        <w:rPr>
          <w:rFonts w:ascii="Times New Roman" w:hAnsi="Times New Roman"/>
          <w:sz w:val="24"/>
          <w:szCs w:val="24"/>
        </w:rPr>
        <w:t>.</w:t>
      </w:r>
      <w:proofErr w:type="spellStart"/>
      <w:r w:rsidR="003845C9" w:rsidRPr="00325131">
        <w:rPr>
          <w:rFonts w:ascii="Times New Roman" w:hAnsi="Times New Roman"/>
          <w:sz w:val="24"/>
          <w:szCs w:val="24"/>
          <w:lang w:val="en-US"/>
        </w:rPr>
        <w:t>zelenogradsk</w:t>
      </w:r>
      <w:proofErr w:type="spellEnd"/>
      <w:r w:rsidR="003845C9" w:rsidRPr="00325131">
        <w:rPr>
          <w:rFonts w:ascii="Times New Roman" w:hAnsi="Times New Roman"/>
          <w:sz w:val="24"/>
          <w:szCs w:val="24"/>
        </w:rPr>
        <w:t>.</w:t>
      </w:r>
      <w:r w:rsidR="003845C9" w:rsidRPr="00325131">
        <w:rPr>
          <w:rFonts w:ascii="Times New Roman" w:hAnsi="Times New Roman"/>
          <w:sz w:val="24"/>
          <w:szCs w:val="24"/>
          <w:lang w:val="en-US"/>
        </w:rPr>
        <w:t>com</w:t>
      </w:r>
      <w:r w:rsidRPr="00325131">
        <w:rPr>
          <w:rFonts w:ascii="Times New Roman" w:hAnsi="Times New Roman"/>
          <w:sz w:val="24"/>
          <w:szCs w:val="24"/>
        </w:rPr>
        <w:t>, раздел «Услуги».</w:t>
      </w:r>
    </w:p>
    <w:p w:rsidR="000B1BDE" w:rsidRPr="00325131" w:rsidRDefault="000B1BDE" w:rsidP="003B7733">
      <w:pPr>
        <w:rPr>
          <w:rFonts w:eastAsia="Calibri"/>
          <w:color w:val="000000"/>
          <w:sz w:val="24"/>
          <w:szCs w:val="24"/>
          <w:lang w:eastAsia="en-US"/>
        </w:rPr>
      </w:pPr>
      <w:r w:rsidRPr="00325131">
        <w:rPr>
          <w:sz w:val="24"/>
          <w:szCs w:val="24"/>
        </w:rPr>
        <w:t xml:space="preserve">Адрес электронной почты МФЦ: </w:t>
      </w:r>
      <w:r w:rsidR="003B7733" w:rsidRPr="00325131">
        <w:rPr>
          <w:sz w:val="24"/>
          <w:szCs w:val="24"/>
        </w:rPr>
        <w:t>nfo@mfc39.ru.</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1.3.4.1. Информация о порядке предоставления муниципальной услуги доводится до заявителей следующими способами: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непосредственно при личном обращении к специалистам МФЦ, специалистам Отдела;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обращении к специалистам МФЦ, специалистам Отдела с использованием средств телефонной связи по указанным в </w:t>
      </w:r>
      <w:hyperlink w:anchor="P91" w:history="1">
        <w:r w:rsidRPr="00325131">
          <w:rPr>
            <w:rFonts w:ascii="Times New Roman" w:hAnsi="Times New Roman"/>
            <w:color w:val="000000"/>
            <w:sz w:val="24"/>
            <w:szCs w:val="24"/>
          </w:rPr>
          <w:t>п. 1.3.2</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 номерам телефонов для справок;</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обращении в </w:t>
      </w:r>
      <w:r w:rsidR="003B7733" w:rsidRPr="00325131">
        <w:rPr>
          <w:rFonts w:ascii="Times New Roman" w:hAnsi="Times New Roman"/>
          <w:sz w:val="24"/>
          <w:szCs w:val="24"/>
        </w:rPr>
        <w:t>Отдел</w:t>
      </w:r>
      <w:r w:rsidRPr="00325131">
        <w:rPr>
          <w:rFonts w:ascii="Times New Roman" w:hAnsi="Times New Roman"/>
          <w:sz w:val="24"/>
          <w:szCs w:val="24"/>
        </w:rPr>
        <w:t xml:space="preserve"> путем использования услуг почтовой связи;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обращении в </w:t>
      </w:r>
      <w:r w:rsidR="003B7733" w:rsidRPr="00325131">
        <w:rPr>
          <w:rFonts w:ascii="Times New Roman" w:hAnsi="Times New Roman"/>
          <w:sz w:val="24"/>
          <w:szCs w:val="24"/>
        </w:rPr>
        <w:t xml:space="preserve">Отдел </w:t>
      </w:r>
      <w:r w:rsidRPr="00325131">
        <w:rPr>
          <w:rFonts w:ascii="Times New Roman" w:hAnsi="Times New Roman"/>
          <w:sz w:val="24"/>
          <w:szCs w:val="24"/>
        </w:rPr>
        <w:t>посредством электронной почты</w:t>
      </w:r>
      <w:r w:rsidR="003B7733" w:rsidRPr="00325131">
        <w:rPr>
          <w:rFonts w:ascii="Times New Roman" w:hAnsi="Times New Roman"/>
          <w:sz w:val="24"/>
          <w:szCs w:val="24"/>
        </w:rPr>
        <w:t xml:space="preserve"> </w:t>
      </w:r>
      <w:hyperlink r:id="rId7" w:history="1">
        <w:r w:rsidR="003B7733" w:rsidRPr="00325131">
          <w:rPr>
            <w:rStyle w:val="a8"/>
            <w:rFonts w:ascii="Times New Roman" w:hAnsi="Times New Roman" w:cs="Times New Roman"/>
            <w:color w:val="auto"/>
            <w:sz w:val="24"/>
            <w:szCs w:val="24"/>
            <w:lang w:val="en-US"/>
          </w:rPr>
          <w:t>info</w:t>
        </w:r>
        <w:r w:rsidR="003B7733" w:rsidRPr="00325131">
          <w:rPr>
            <w:rStyle w:val="a8"/>
            <w:rFonts w:ascii="Times New Roman" w:hAnsi="Times New Roman" w:cs="Times New Roman"/>
            <w:color w:val="auto"/>
            <w:sz w:val="24"/>
            <w:szCs w:val="24"/>
          </w:rPr>
          <w:t>@</w:t>
        </w:r>
        <w:proofErr w:type="spellStart"/>
        <w:r w:rsidR="003B7733" w:rsidRPr="00325131">
          <w:rPr>
            <w:rStyle w:val="a8"/>
            <w:rFonts w:ascii="Times New Roman" w:hAnsi="Times New Roman" w:cs="Times New Roman"/>
            <w:color w:val="auto"/>
            <w:sz w:val="24"/>
            <w:szCs w:val="24"/>
            <w:lang w:val="en-US"/>
          </w:rPr>
          <w:t>admzelenogradsk</w:t>
        </w:r>
        <w:proofErr w:type="spellEnd"/>
        <w:r w:rsidR="003B7733" w:rsidRPr="00325131">
          <w:rPr>
            <w:rStyle w:val="a8"/>
            <w:rFonts w:ascii="Times New Roman" w:hAnsi="Times New Roman" w:cs="Times New Roman"/>
            <w:color w:val="auto"/>
            <w:sz w:val="24"/>
            <w:szCs w:val="24"/>
          </w:rPr>
          <w:t>.</w:t>
        </w:r>
        <w:proofErr w:type="spellStart"/>
        <w:r w:rsidR="003B7733" w:rsidRPr="00325131">
          <w:rPr>
            <w:rStyle w:val="a8"/>
            <w:rFonts w:ascii="Times New Roman" w:hAnsi="Times New Roman" w:cs="Times New Roman"/>
            <w:color w:val="auto"/>
            <w:sz w:val="24"/>
            <w:szCs w:val="24"/>
            <w:lang w:val="en-US"/>
          </w:rPr>
          <w:t>ru</w:t>
        </w:r>
        <w:proofErr w:type="spellEnd"/>
      </w:hyperlink>
      <w:r w:rsidRPr="00325131">
        <w:rPr>
          <w:rFonts w:ascii="Times New Roman" w:hAnsi="Times New Roman" w:cs="Times New Roman"/>
          <w:sz w:val="24"/>
          <w:szCs w:val="24"/>
        </w:rPr>
        <w:t>;</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при обращении посредством электронной почты по адресу </w:t>
      </w:r>
      <w:r w:rsidR="003B7733" w:rsidRPr="00325131">
        <w:rPr>
          <w:rFonts w:ascii="Times New Roman" w:hAnsi="Times New Roman" w:cs="Times New Roman"/>
          <w:sz w:val="24"/>
          <w:szCs w:val="24"/>
        </w:rPr>
        <w:t>nfo@mfc39.ru;</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через официальный сайт администрации </w:t>
      </w:r>
      <w:r w:rsidR="003B7733" w:rsidRPr="00325131">
        <w:rPr>
          <w:rFonts w:ascii="Times New Roman" w:hAnsi="Times New Roman"/>
          <w:color w:val="000000"/>
          <w:sz w:val="24"/>
          <w:szCs w:val="24"/>
        </w:rPr>
        <w:t xml:space="preserve">МО «Зеленоградский городской округ» </w:t>
      </w:r>
      <w:r w:rsidRPr="00325131">
        <w:rPr>
          <w:rFonts w:ascii="Times New Roman" w:hAnsi="Times New Roman"/>
          <w:color w:val="000000"/>
          <w:sz w:val="24"/>
          <w:szCs w:val="24"/>
        </w:rPr>
        <w:t xml:space="preserve">в информационно-телекоммуникационной сети «Интернет» </w:t>
      </w:r>
      <w:proofErr w:type="spellStart"/>
      <w:r w:rsidR="003B7733" w:rsidRPr="00325131">
        <w:rPr>
          <w:rFonts w:ascii="Times New Roman" w:hAnsi="Times New Roman"/>
          <w:sz w:val="24"/>
          <w:szCs w:val="24"/>
        </w:rPr>
        <w:t>www</w:t>
      </w:r>
      <w:proofErr w:type="spellEnd"/>
      <w:r w:rsidR="003B7733" w:rsidRPr="00325131">
        <w:rPr>
          <w:rFonts w:ascii="Times New Roman" w:hAnsi="Times New Roman"/>
          <w:sz w:val="24"/>
          <w:szCs w:val="24"/>
        </w:rPr>
        <w:t>.</w:t>
      </w:r>
      <w:proofErr w:type="spellStart"/>
      <w:r w:rsidR="003B7733" w:rsidRPr="00325131">
        <w:rPr>
          <w:rFonts w:ascii="Times New Roman" w:hAnsi="Times New Roman"/>
          <w:sz w:val="24"/>
          <w:szCs w:val="24"/>
          <w:lang w:val="en-US"/>
        </w:rPr>
        <w:t>zelenogradsk</w:t>
      </w:r>
      <w:proofErr w:type="spellEnd"/>
      <w:r w:rsidR="003B7733" w:rsidRPr="00325131">
        <w:rPr>
          <w:rFonts w:ascii="Times New Roman" w:hAnsi="Times New Roman"/>
          <w:sz w:val="24"/>
          <w:szCs w:val="24"/>
        </w:rPr>
        <w:t>.</w:t>
      </w:r>
      <w:r w:rsidR="003B7733" w:rsidRPr="00325131">
        <w:rPr>
          <w:rFonts w:ascii="Times New Roman" w:hAnsi="Times New Roman"/>
          <w:sz w:val="24"/>
          <w:szCs w:val="24"/>
          <w:lang w:val="en-US"/>
        </w:rPr>
        <w:t>com</w:t>
      </w:r>
      <w:r w:rsidR="003B7733" w:rsidRPr="00325131">
        <w:rPr>
          <w:rFonts w:ascii="Times New Roman" w:hAnsi="Times New Roman"/>
          <w:sz w:val="24"/>
          <w:szCs w:val="24"/>
        </w:rPr>
        <w:t xml:space="preserve">, </w:t>
      </w:r>
      <w:r w:rsidRPr="00325131">
        <w:rPr>
          <w:rFonts w:ascii="Times New Roman" w:hAnsi="Times New Roman"/>
          <w:color w:val="000000"/>
          <w:sz w:val="24"/>
          <w:szCs w:val="24"/>
        </w:rPr>
        <w:t>раздел «Услуги»;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w:t>
      </w:r>
      <w:r w:rsidR="003B7733" w:rsidRPr="00325131">
        <w:rPr>
          <w:rFonts w:ascii="Times New Roman" w:hAnsi="Times New Roman"/>
          <w:sz w:val="24"/>
          <w:szCs w:val="24"/>
        </w:rPr>
        <w:t xml:space="preserve"> МО «Зеленоградский городской округ»</w:t>
      </w:r>
      <w:r w:rsidRPr="00325131">
        <w:rPr>
          <w:rFonts w:ascii="Times New Roman" w:hAnsi="Times New Roman"/>
          <w:sz w:val="24"/>
          <w:szCs w:val="24"/>
        </w:rPr>
        <w:t xml:space="preserve"> в информационно-телекоммуникационной сети «Интернет» в разделе «Услуги»</w:t>
      </w:r>
      <w:r w:rsidR="004F155F"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1.3.5.1. На информационном стенде, размещаемом в МФЦ, содержится следующая информация: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местонахождение и графики работы МФЦ, Отдела, номера телефонов для справок подразделений, предоставляющих муниципальную услугу;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адрес официального сайта администрации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 содержащего информацию о порядке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адреса электронной почты </w:t>
      </w:r>
      <w:r w:rsidR="004F155F" w:rsidRPr="00325131">
        <w:rPr>
          <w:rFonts w:ascii="Times New Roman" w:hAnsi="Times New Roman"/>
          <w:sz w:val="24"/>
          <w:szCs w:val="24"/>
        </w:rPr>
        <w:t>Отдела</w:t>
      </w:r>
      <w:r w:rsidRPr="00325131">
        <w:rPr>
          <w:rFonts w:ascii="Times New Roman" w:hAnsi="Times New Roman"/>
          <w:sz w:val="24"/>
          <w:szCs w:val="24"/>
        </w:rPr>
        <w:t xml:space="preserve">, администрации </w:t>
      </w:r>
      <w:r w:rsidR="004F155F" w:rsidRPr="00325131">
        <w:rPr>
          <w:rFonts w:ascii="Times New Roman" w:hAnsi="Times New Roman"/>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адреса официальных сайтов организаций, участвующих в предоставлении муниципальной услуги, адреса их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исчерпывающий перечень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образец заполнения запроса о предоставлении муниципальной услуги;</w:t>
      </w:r>
    </w:p>
    <w:p w:rsidR="000B1BDE" w:rsidRPr="00325131" w:rsidRDefault="000B1BDE" w:rsidP="000B1BDE">
      <w:pPr>
        <w:widowControl w:val="0"/>
        <w:tabs>
          <w:tab w:val="left" w:pos="851"/>
        </w:tabs>
        <w:autoSpaceDE w:val="0"/>
        <w:autoSpaceDN w:val="0"/>
        <w:adjustRightInd w:val="0"/>
        <w:ind w:firstLine="567"/>
        <w:jc w:val="both"/>
        <w:rPr>
          <w:sz w:val="24"/>
          <w:szCs w:val="24"/>
        </w:rPr>
      </w:pPr>
      <w:r w:rsidRPr="00325131">
        <w:rPr>
          <w:sz w:val="24"/>
          <w:szCs w:val="24"/>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B1BDE" w:rsidRPr="00325131" w:rsidRDefault="000B1BDE" w:rsidP="000B1BDE">
      <w:pPr>
        <w:widowControl w:val="0"/>
        <w:autoSpaceDE w:val="0"/>
        <w:autoSpaceDN w:val="0"/>
        <w:adjustRightInd w:val="0"/>
        <w:ind w:firstLine="567"/>
        <w:jc w:val="both"/>
        <w:rPr>
          <w:sz w:val="24"/>
          <w:szCs w:val="24"/>
        </w:rPr>
      </w:pPr>
      <w:r w:rsidRPr="00325131">
        <w:rPr>
          <w:sz w:val="24"/>
          <w:szCs w:val="24"/>
        </w:rPr>
        <w:t>– описание процедуры предоставления муниципальной услуги в текстовом виде и в виде блок-схемы;</w:t>
      </w:r>
    </w:p>
    <w:p w:rsidR="000B1BDE" w:rsidRPr="00325131" w:rsidRDefault="000B1BDE" w:rsidP="000B1BDE">
      <w:pPr>
        <w:widowControl w:val="0"/>
        <w:autoSpaceDE w:val="0"/>
        <w:autoSpaceDN w:val="0"/>
        <w:adjustRightInd w:val="0"/>
        <w:ind w:firstLine="426"/>
        <w:jc w:val="both"/>
        <w:rPr>
          <w:sz w:val="24"/>
          <w:szCs w:val="24"/>
        </w:rPr>
      </w:pPr>
      <w:r w:rsidRPr="00325131">
        <w:rPr>
          <w:sz w:val="24"/>
          <w:szCs w:val="24"/>
        </w:rPr>
        <w:t xml:space="preserve">  – выдержка из текста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1.3.5.2. На официальном сайте администрации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в информационно-телекоммуникационной сети «Интернет» </w:t>
      </w:r>
      <w:proofErr w:type="spellStart"/>
      <w:r w:rsidR="004F155F" w:rsidRPr="00325131">
        <w:rPr>
          <w:rFonts w:ascii="Times New Roman" w:hAnsi="Times New Roman"/>
          <w:sz w:val="24"/>
          <w:szCs w:val="24"/>
        </w:rPr>
        <w:t>www</w:t>
      </w:r>
      <w:proofErr w:type="spellEnd"/>
      <w:r w:rsidR="004F155F" w:rsidRPr="00325131">
        <w:rPr>
          <w:rFonts w:ascii="Times New Roman" w:hAnsi="Times New Roman"/>
          <w:sz w:val="24"/>
          <w:szCs w:val="24"/>
        </w:rPr>
        <w:t>.</w:t>
      </w:r>
      <w:proofErr w:type="spellStart"/>
      <w:r w:rsidR="004F155F" w:rsidRPr="00325131">
        <w:rPr>
          <w:rFonts w:ascii="Times New Roman" w:hAnsi="Times New Roman"/>
          <w:sz w:val="24"/>
          <w:szCs w:val="24"/>
          <w:lang w:val="en-US"/>
        </w:rPr>
        <w:t>zelenogradsk</w:t>
      </w:r>
      <w:proofErr w:type="spellEnd"/>
      <w:r w:rsidR="004F155F" w:rsidRPr="00325131">
        <w:rPr>
          <w:rFonts w:ascii="Times New Roman" w:hAnsi="Times New Roman"/>
          <w:sz w:val="24"/>
          <w:szCs w:val="24"/>
        </w:rPr>
        <w:t>.</w:t>
      </w:r>
      <w:r w:rsidR="004F155F" w:rsidRPr="00325131">
        <w:rPr>
          <w:rFonts w:ascii="Times New Roman" w:hAnsi="Times New Roman"/>
          <w:sz w:val="24"/>
          <w:szCs w:val="24"/>
          <w:lang w:val="en-US"/>
        </w:rPr>
        <w:t>com</w:t>
      </w:r>
      <w:r w:rsidR="004F155F" w:rsidRPr="00325131">
        <w:rPr>
          <w:rFonts w:ascii="Times New Roman" w:hAnsi="Times New Roman"/>
          <w:sz w:val="24"/>
          <w:szCs w:val="24"/>
        </w:rPr>
        <w:t xml:space="preserve"> </w:t>
      </w:r>
      <w:r w:rsidRPr="00325131">
        <w:rPr>
          <w:rFonts w:ascii="Times New Roman" w:hAnsi="Times New Roman"/>
          <w:sz w:val="24"/>
          <w:szCs w:val="24"/>
        </w:rPr>
        <w:t>в разделе «Услуги» размещается следующая информация: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местонахождение и графики работы МФЦ, Отдела;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способы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адреса официальных сайтов организаций, участвующих в предоставлении муниципальной услуги, адреса их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исчерпывающий перечень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образец заполнения и бланк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порядок обжалования заявителем отказа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описание процедуры предоставления муниципальной услуги в текстовом виде и в виде блок-схемы;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полный текст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2. СТАНДАРТ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2.1. Наименование муниципальной услуги: «Внесение изменений </w:t>
      </w:r>
      <w:proofErr w:type="gramStart"/>
      <w:r w:rsidRPr="00325131">
        <w:rPr>
          <w:rFonts w:ascii="Times New Roman" w:hAnsi="Times New Roman"/>
          <w:sz w:val="24"/>
          <w:szCs w:val="24"/>
        </w:rPr>
        <w:t>в договор социального найма жилого помещения в связи с вселением в жилое помещение граждан в качестве</w:t>
      </w:r>
      <w:proofErr w:type="gramEnd"/>
      <w:r w:rsidRPr="00325131">
        <w:rPr>
          <w:rFonts w:ascii="Times New Roman" w:hAnsi="Times New Roman"/>
          <w:sz w:val="24"/>
          <w:szCs w:val="24"/>
        </w:rPr>
        <w:t xml:space="preserve"> членов семьи нанимателя жилого помещения».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2.2. Наименование структурного подразделения администрации </w:t>
      </w:r>
      <w:r w:rsidR="004F155F" w:rsidRPr="00325131">
        <w:rPr>
          <w:rFonts w:ascii="Times New Roman" w:hAnsi="Times New Roman"/>
          <w:sz w:val="24"/>
          <w:szCs w:val="24"/>
        </w:rPr>
        <w:t xml:space="preserve">МО </w:t>
      </w:r>
      <w:r w:rsidR="004F155F" w:rsidRPr="00325131">
        <w:rPr>
          <w:rFonts w:ascii="Times New Roman" w:hAnsi="Times New Roman"/>
          <w:sz w:val="24"/>
          <w:szCs w:val="24"/>
        </w:rPr>
        <w:lastRenderedPageBreak/>
        <w:t>«Зеленоградский городской округ»</w:t>
      </w:r>
      <w:r w:rsidRPr="00325131">
        <w:rPr>
          <w:rFonts w:ascii="Times New Roman" w:hAnsi="Times New Roman"/>
          <w:sz w:val="24"/>
          <w:szCs w:val="24"/>
        </w:rPr>
        <w:t xml:space="preserve"> предоставляющего муниципальную услугу. Органы и организации, обращение в которые необходимо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2.2.1. Муниципальная услуга предоставляется администрацией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организуется Отделом.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2.2.2. Органы и организации, обращение в которые необходимо для предоставления муниципальной услуги:</w:t>
      </w:r>
    </w:p>
    <w:p w:rsidR="000B1BDE" w:rsidRPr="00325131" w:rsidRDefault="000B1BDE" w:rsidP="004F155F">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4F155F" w:rsidRPr="00325131">
        <w:rPr>
          <w:rFonts w:ascii="Times New Roman" w:hAnsi="Times New Roman"/>
          <w:sz w:val="24"/>
          <w:szCs w:val="24"/>
        </w:rPr>
        <w:t>отдел ЗАГС администрации 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нотариальные конторы.</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xml:space="preserve">В  соответствии   с  </w:t>
      </w:r>
      <w:hyperlink r:id="rId8" w:history="1">
        <w:r w:rsidRPr="00325131">
          <w:rPr>
            <w:rFonts w:ascii="Times New Roman" w:hAnsi="Times New Roman"/>
            <w:color w:val="000000"/>
            <w:sz w:val="24"/>
            <w:szCs w:val="24"/>
          </w:rPr>
          <w:t>п. 3 ч. 1 ст. 7</w:t>
        </w:r>
      </w:hyperlink>
      <w:r w:rsidRPr="00325131">
        <w:rPr>
          <w:rFonts w:ascii="Times New Roman" w:hAnsi="Times New Roman"/>
          <w:color w:val="000000"/>
          <w:sz w:val="24"/>
          <w:szCs w:val="24"/>
        </w:rPr>
        <w:t xml:space="preserve">  Фе</w:t>
      </w:r>
      <w:r w:rsidRPr="00325131">
        <w:rPr>
          <w:rFonts w:ascii="Times New Roman" w:hAnsi="Times New Roman"/>
          <w:sz w:val="24"/>
          <w:szCs w:val="24"/>
        </w:rPr>
        <w:t>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325131">
        <w:rPr>
          <w:rFonts w:ascii="Times New Roman" w:hAnsi="Times New Roman"/>
          <w:sz w:val="24"/>
          <w:szCs w:val="24"/>
        </w:rPr>
        <w:t xml:space="preserve">, предоставляемых в результате предоставления таких услуг, включенных в перечни, указанные в </w:t>
      </w:r>
      <w:hyperlink r:id="rId9" w:history="1">
        <w:r w:rsidRPr="00325131">
          <w:rPr>
            <w:rFonts w:ascii="Times New Roman" w:hAnsi="Times New Roman"/>
            <w:color w:val="000000"/>
            <w:sz w:val="24"/>
            <w:szCs w:val="24"/>
          </w:rPr>
          <w:t>ч. 1 ст. 9</w:t>
        </w:r>
      </w:hyperlink>
      <w:r w:rsidRPr="00325131">
        <w:rPr>
          <w:rFonts w:ascii="Times New Roman" w:hAnsi="Times New Roman"/>
          <w:color w:val="000000"/>
          <w:sz w:val="24"/>
          <w:szCs w:val="24"/>
        </w:rPr>
        <w:t xml:space="preserve"> </w:t>
      </w:r>
      <w:r w:rsidRPr="00325131">
        <w:rPr>
          <w:rFonts w:ascii="Times New Roman" w:hAnsi="Times New Roman"/>
          <w:sz w:val="24"/>
          <w:szCs w:val="24"/>
        </w:rPr>
        <w:t>Федерального закона от 27.07.2010 № 210-ФЗ.</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2.3. Описание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Результатом предоставления муниципальной услуги является: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внесение изменений в договор социального найма жилого помещения путем подписания проекта договора социального найма или проекта дополнительного соглашения к договору социального найма жилого помещения, в котором указан новый член семьи нанимателя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выдача (направление)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15 рабочих дней со дня регистрации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Приостановление срока предоставления муниципальной услуги не предусмотрено.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Документ, являющийся результатом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выдается в течение рабочего дня, указанного в расписке в графе «дата получения результата», либо направляется заявителю по почте, электронной почте (в случае избрания заявителем данного способа получения уведомления об отказе в предоставлении муниципальной услуги);</w:t>
      </w:r>
    </w:p>
    <w:p w:rsidR="000B1BDE" w:rsidRPr="00325131" w:rsidRDefault="000B1BDE" w:rsidP="000B1BDE">
      <w:pPr>
        <w:tabs>
          <w:tab w:val="left" w:pos="1080"/>
        </w:tabs>
        <w:suppressAutoHyphens/>
        <w:autoSpaceDE w:val="0"/>
        <w:jc w:val="both"/>
        <w:rPr>
          <w:sz w:val="24"/>
          <w:szCs w:val="24"/>
        </w:rPr>
      </w:pPr>
      <w:r w:rsidRPr="00325131">
        <w:rPr>
          <w:sz w:val="24"/>
          <w:szCs w:val="24"/>
        </w:rPr>
        <w:t xml:space="preserve">        – направляется заявителю по почте (в случае неявки заявителя за уведомлением об отказе в предоставлении муниципальной услуги) на </w:t>
      </w:r>
      <w:r w:rsidRPr="00325131">
        <w:rPr>
          <w:color w:val="000000"/>
          <w:sz w:val="24"/>
          <w:szCs w:val="24"/>
        </w:rPr>
        <w:t xml:space="preserve">11 рабочий день </w:t>
      </w:r>
      <w:proofErr w:type="gramStart"/>
      <w:r w:rsidRPr="00325131">
        <w:rPr>
          <w:color w:val="000000"/>
          <w:sz w:val="24"/>
          <w:szCs w:val="24"/>
        </w:rPr>
        <w:t xml:space="preserve">с </w:t>
      </w:r>
      <w:r w:rsidRPr="00325131">
        <w:rPr>
          <w:sz w:val="24"/>
          <w:szCs w:val="24"/>
        </w:rPr>
        <w:t>даты выдачи</w:t>
      </w:r>
      <w:proofErr w:type="gramEnd"/>
      <w:r w:rsidRPr="00325131">
        <w:rPr>
          <w:sz w:val="24"/>
          <w:szCs w:val="24"/>
        </w:rPr>
        <w:t xml:space="preserve"> результата, указанной в расписке.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случае неявки заявителя два экземпляра проекта договора социального найма жилого помещения (дополнительного соглашения к договору социального найма жилого помещения) передаются в Отдел на тридцать первый день с момента истечения срока явки заявителя за результатом.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w:t>
      </w:r>
      <w:hyperlink r:id="rId10" w:history="1">
        <w:r w:rsidRPr="00325131">
          <w:rPr>
            <w:rFonts w:ascii="Times New Roman" w:hAnsi="Times New Roman"/>
            <w:color w:val="000000"/>
            <w:sz w:val="24"/>
            <w:szCs w:val="24"/>
          </w:rPr>
          <w:t>ст. 40</w:t>
        </w:r>
      </w:hyperlink>
      <w:r w:rsidRPr="00325131">
        <w:rPr>
          <w:rFonts w:ascii="Times New Roman" w:hAnsi="Times New Roman"/>
          <w:color w:val="000000"/>
          <w:sz w:val="24"/>
          <w:szCs w:val="24"/>
        </w:rPr>
        <w:t>, о</w:t>
      </w:r>
      <w:r w:rsidRPr="00325131">
        <w:rPr>
          <w:rFonts w:ascii="Times New Roman" w:hAnsi="Times New Roman"/>
          <w:sz w:val="24"/>
          <w:szCs w:val="24"/>
        </w:rPr>
        <w:t>фициальный текст Конституции Российской Федерации с внесенными в нее поправками от 30.12.2008 опубликован в изданиях «Российская газета», № 7, 21.01.2009, «Собрание законодательства Российской Федерации», № 4, 26.01.2009,                 ст. 445, «Парламентская газета», № 4, 23-29.01.2009;</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Гражданский кодекс Российской Федерации (часть вторая) от 26.01.1996 № 14-ФЗ (в действующей редакции), </w:t>
      </w:r>
      <w:proofErr w:type="spellStart"/>
      <w:r w:rsidRPr="00325131">
        <w:rPr>
          <w:rFonts w:ascii="Times New Roman" w:hAnsi="Times New Roman"/>
          <w:sz w:val="24"/>
          <w:szCs w:val="24"/>
        </w:rPr>
        <w:t>ст.</w:t>
      </w:r>
      <w:hyperlink r:id="rId11" w:history="1">
        <w:r w:rsidRPr="00325131">
          <w:rPr>
            <w:rFonts w:ascii="Times New Roman" w:hAnsi="Times New Roman"/>
            <w:color w:val="000000"/>
            <w:sz w:val="24"/>
            <w:szCs w:val="24"/>
          </w:rPr>
          <w:t>ст</w:t>
        </w:r>
        <w:proofErr w:type="spellEnd"/>
        <w:r w:rsidRPr="00325131">
          <w:rPr>
            <w:rFonts w:ascii="Times New Roman" w:hAnsi="Times New Roman"/>
            <w:color w:val="000000"/>
            <w:sz w:val="24"/>
            <w:szCs w:val="24"/>
          </w:rPr>
          <w:t>. 672</w:t>
        </w:r>
      </w:hyperlink>
      <w:r w:rsidRPr="00325131">
        <w:rPr>
          <w:rFonts w:ascii="Times New Roman" w:hAnsi="Times New Roman"/>
          <w:color w:val="000000"/>
          <w:sz w:val="24"/>
          <w:szCs w:val="24"/>
        </w:rPr>
        <w:t xml:space="preserve">, </w:t>
      </w:r>
      <w:hyperlink r:id="rId12" w:history="1">
        <w:r w:rsidRPr="00325131">
          <w:rPr>
            <w:rFonts w:ascii="Times New Roman" w:hAnsi="Times New Roman"/>
            <w:color w:val="000000"/>
            <w:sz w:val="24"/>
            <w:szCs w:val="24"/>
          </w:rPr>
          <w:t>674</w:t>
        </w:r>
      </w:hyperlink>
      <w:r w:rsidRPr="00325131">
        <w:rPr>
          <w:rFonts w:ascii="Times New Roman" w:hAnsi="Times New Roman"/>
          <w:color w:val="000000"/>
          <w:sz w:val="24"/>
          <w:szCs w:val="24"/>
        </w:rPr>
        <w:t xml:space="preserve">, </w:t>
      </w:r>
      <w:hyperlink r:id="rId13" w:history="1">
        <w:r w:rsidRPr="00325131">
          <w:rPr>
            <w:rFonts w:ascii="Times New Roman" w:hAnsi="Times New Roman"/>
            <w:color w:val="000000"/>
            <w:sz w:val="24"/>
            <w:szCs w:val="24"/>
          </w:rPr>
          <w:t>675</w:t>
        </w:r>
      </w:hyperlink>
      <w:r w:rsidRPr="00325131">
        <w:rPr>
          <w:rFonts w:ascii="Times New Roman" w:hAnsi="Times New Roman"/>
          <w:color w:val="000000"/>
          <w:sz w:val="24"/>
          <w:szCs w:val="24"/>
        </w:rPr>
        <w:t xml:space="preserve">, </w:t>
      </w:r>
      <w:hyperlink r:id="rId14" w:history="1">
        <w:r w:rsidRPr="00325131">
          <w:rPr>
            <w:rFonts w:ascii="Times New Roman" w:hAnsi="Times New Roman"/>
            <w:color w:val="000000"/>
            <w:sz w:val="24"/>
            <w:szCs w:val="24"/>
          </w:rPr>
          <w:t>678</w:t>
        </w:r>
      </w:hyperlink>
      <w:r w:rsidRPr="00325131">
        <w:rPr>
          <w:rFonts w:ascii="Times New Roman" w:hAnsi="Times New Roman"/>
          <w:color w:val="000000"/>
          <w:sz w:val="24"/>
          <w:szCs w:val="24"/>
        </w:rPr>
        <w:t xml:space="preserve">, </w:t>
      </w:r>
      <w:hyperlink r:id="rId15" w:history="1">
        <w:r w:rsidRPr="00325131">
          <w:rPr>
            <w:rFonts w:ascii="Times New Roman" w:hAnsi="Times New Roman"/>
            <w:color w:val="000000"/>
            <w:sz w:val="24"/>
            <w:szCs w:val="24"/>
          </w:rPr>
          <w:t>680</w:t>
        </w:r>
      </w:hyperlink>
      <w:r w:rsidRPr="00325131">
        <w:rPr>
          <w:rFonts w:ascii="Times New Roman" w:hAnsi="Times New Roman"/>
          <w:color w:val="000000"/>
          <w:sz w:val="24"/>
          <w:szCs w:val="24"/>
        </w:rPr>
        <w:t xml:space="preserve">, </w:t>
      </w:r>
      <w:hyperlink r:id="rId16" w:history="1">
        <w:r w:rsidRPr="00325131">
          <w:rPr>
            <w:rFonts w:ascii="Times New Roman" w:hAnsi="Times New Roman"/>
            <w:color w:val="000000"/>
            <w:sz w:val="24"/>
            <w:szCs w:val="24"/>
          </w:rPr>
          <w:t>685</w:t>
        </w:r>
      </w:hyperlink>
      <w:r w:rsidRPr="00325131">
        <w:rPr>
          <w:rFonts w:ascii="Times New Roman" w:hAnsi="Times New Roman"/>
          <w:color w:val="000000"/>
          <w:sz w:val="24"/>
          <w:szCs w:val="24"/>
        </w:rPr>
        <w:t>, первоначальный текст документа опублико</w:t>
      </w:r>
      <w:r w:rsidRPr="00325131">
        <w:rPr>
          <w:rFonts w:ascii="Times New Roman" w:hAnsi="Times New Roman"/>
          <w:sz w:val="24"/>
          <w:szCs w:val="24"/>
        </w:rPr>
        <w:t>ван в изданиях «Собрание законодательства Российской Федерации», № 5, 29.01.1996, ст. 410, «Российская газета»,  № 23,  06.02.1996,  № 24,  07.02.1996,  № 25, 08.02.1996,</w:t>
      </w:r>
    </w:p>
    <w:p w:rsidR="000B1BDE" w:rsidRPr="00325131" w:rsidRDefault="000B1BDE" w:rsidP="000B1BDE">
      <w:pPr>
        <w:pStyle w:val="ConsPlusNormal"/>
        <w:jc w:val="both"/>
        <w:rPr>
          <w:rFonts w:ascii="Times New Roman" w:hAnsi="Times New Roman"/>
          <w:sz w:val="24"/>
          <w:szCs w:val="24"/>
        </w:rPr>
      </w:pPr>
      <w:r w:rsidRPr="00325131">
        <w:rPr>
          <w:rFonts w:ascii="Times New Roman" w:hAnsi="Times New Roman"/>
          <w:sz w:val="24"/>
          <w:szCs w:val="24"/>
        </w:rPr>
        <w:t>№ 27, 10.02.1996;</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Жилищный кодекс Российской Федерации от 29.12.2004 № 188-ФЗ (в действующей редакции), </w:t>
      </w:r>
      <w:hyperlink r:id="rId17" w:history="1">
        <w:r w:rsidRPr="00325131">
          <w:rPr>
            <w:rFonts w:ascii="Times New Roman" w:hAnsi="Times New Roman"/>
            <w:color w:val="000000"/>
            <w:sz w:val="24"/>
            <w:szCs w:val="24"/>
          </w:rPr>
          <w:t>ст. 60</w:t>
        </w:r>
      </w:hyperlink>
      <w:r w:rsidRPr="00325131">
        <w:rPr>
          <w:rFonts w:ascii="Times New Roman" w:hAnsi="Times New Roman"/>
          <w:color w:val="000000"/>
          <w:sz w:val="24"/>
          <w:szCs w:val="24"/>
        </w:rPr>
        <w:t>-</w:t>
      </w:r>
      <w:hyperlink r:id="rId18" w:history="1">
        <w:r w:rsidRPr="00325131">
          <w:rPr>
            <w:rFonts w:ascii="Times New Roman" w:hAnsi="Times New Roman"/>
            <w:color w:val="000000"/>
            <w:sz w:val="24"/>
            <w:szCs w:val="24"/>
          </w:rPr>
          <w:t>91</w:t>
        </w:r>
      </w:hyperlink>
      <w:r w:rsidRPr="00325131">
        <w:rPr>
          <w:rFonts w:ascii="Times New Roman" w:hAnsi="Times New Roman"/>
          <w:color w:val="000000"/>
          <w:sz w:val="24"/>
          <w:szCs w:val="24"/>
        </w:rPr>
        <w:t xml:space="preserve">, </w:t>
      </w:r>
      <w:r w:rsidRPr="00325131">
        <w:rPr>
          <w:rFonts w:ascii="Times New Roman" w:hAnsi="Times New Roman"/>
          <w:sz w:val="24"/>
          <w:szCs w:val="24"/>
        </w:rPr>
        <w:t>первоначальный текст документа опубликован в изданиях «Собрание законодательства Российской Федерации», № 1 (ч.1), 03.01.2005, ст. 14, «Российская газета», № 1, 12.01.2005;</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 Федеральный закон от 06.10.2003 № 131-ФЗ (в действующей редакции) «Об общих принципах организации местного самоуправления в Российской Федерации», </w:t>
      </w:r>
      <w:hyperlink r:id="rId19" w:history="1">
        <w:r w:rsidRPr="00325131">
          <w:rPr>
            <w:rFonts w:ascii="Times New Roman" w:hAnsi="Times New Roman"/>
            <w:color w:val="000000"/>
            <w:sz w:val="24"/>
            <w:szCs w:val="24"/>
          </w:rPr>
          <w:t>ст. 16</w:t>
        </w:r>
      </w:hyperlink>
      <w:r w:rsidRPr="00325131">
        <w:rPr>
          <w:rFonts w:ascii="Times New Roman" w:hAnsi="Times New Roman"/>
          <w:color w:val="000000"/>
          <w:sz w:val="24"/>
          <w:szCs w:val="24"/>
        </w:rPr>
        <w:t xml:space="preserve">, </w:t>
      </w:r>
      <w:r w:rsidRPr="00325131">
        <w:rPr>
          <w:rFonts w:ascii="Times New Roman" w:hAnsi="Times New Roman"/>
          <w:sz w:val="24"/>
          <w:szCs w:val="24"/>
        </w:rPr>
        <w:t>первоначальный текст документа опубликован в изданиях «Собрание законодательства Российской Федерации», № 40, 06.10.2003, ст. 3822, «Российская газета», № 202, 08.10.2003;</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 Федеральный </w:t>
      </w:r>
      <w:hyperlink r:id="rId20" w:history="1">
        <w:r w:rsidRPr="00325131">
          <w:rPr>
            <w:rFonts w:ascii="Times New Roman" w:hAnsi="Times New Roman"/>
            <w:color w:val="000000"/>
            <w:sz w:val="24"/>
            <w:szCs w:val="24"/>
          </w:rPr>
          <w:t>закон</w:t>
        </w:r>
      </w:hyperlink>
      <w:r w:rsidRPr="00325131">
        <w:rPr>
          <w:rFonts w:ascii="Times New Roman" w:hAnsi="Times New Roman"/>
          <w:color w:val="000000"/>
          <w:sz w:val="24"/>
          <w:szCs w:val="24"/>
        </w:rPr>
        <w:t xml:space="preserve">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Российской Федерации», № 31, 02.08.2010, ст. 4179, «Российская газета», № 168, 30.07.2010;</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Федеральный </w:t>
      </w:r>
      <w:hyperlink r:id="rId21" w:history="1">
        <w:r w:rsidRPr="00325131">
          <w:rPr>
            <w:rFonts w:ascii="Times New Roman" w:hAnsi="Times New Roman"/>
            <w:color w:val="000000"/>
            <w:sz w:val="24"/>
            <w:szCs w:val="24"/>
          </w:rPr>
          <w:t>закон</w:t>
        </w:r>
      </w:hyperlink>
      <w:r w:rsidRPr="00325131">
        <w:rPr>
          <w:rFonts w:ascii="Times New Roman" w:hAnsi="Times New Roman"/>
          <w:color w:val="000000"/>
          <w:sz w:val="24"/>
          <w:szCs w:val="24"/>
        </w:rPr>
        <w:t xml:space="preserve">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 7, 16.02.2009, ст. 776, «Российская газета», № 25, 13.02.2009;</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Федеральный </w:t>
      </w:r>
      <w:hyperlink r:id="rId22" w:history="1">
        <w:r w:rsidRPr="00325131">
          <w:rPr>
            <w:rFonts w:ascii="Times New Roman" w:hAnsi="Times New Roman"/>
            <w:color w:val="000000"/>
            <w:sz w:val="24"/>
            <w:szCs w:val="24"/>
          </w:rPr>
          <w:t>закон</w:t>
        </w:r>
      </w:hyperlink>
      <w:r w:rsidRPr="00325131">
        <w:rPr>
          <w:rFonts w:ascii="Times New Roman" w:hAnsi="Times New Roman"/>
          <w:color w:val="000000"/>
          <w:sz w:val="24"/>
          <w:szCs w:val="24"/>
        </w:rPr>
        <w:t xml:space="preserve"> от 27.07.2006 № 152-ФЗ (в действующей редакции) «О персональных данных», первоначальный текст документа опубликован в изданиях  «Собрание законодательства  Российской Федерации»,  № 31 (часть 1), 31.07.2006, ст. 3451, «Российская газета», № 165, 29.07.2006;</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w:t>
      </w:r>
      <w:hyperlink r:id="rId23" w:history="1">
        <w:r w:rsidRPr="00325131">
          <w:rPr>
            <w:rFonts w:ascii="Times New Roman" w:hAnsi="Times New Roman"/>
            <w:color w:val="000000"/>
            <w:sz w:val="24"/>
            <w:szCs w:val="24"/>
          </w:rPr>
          <w:t>постановление</w:t>
        </w:r>
      </w:hyperlink>
      <w:r w:rsidRPr="00325131">
        <w:rPr>
          <w:rFonts w:ascii="Times New Roman" w:hAnsi="Times New Roman"/>
          <w:color w:val="000000"/>
          <w:sz w:val="24"/>
          <w:szCs w:val="24"/>
        </w:rPr>
        <w:t xml:space="preserve"> Правительства Российской Федерации  от 21.05.2005  № 315 «Об утверждении Типового договора социального найма жилого помещения», опубликовано в изданиях «Собрание законодательства Российской Федерации»,  № 22,  30.05.2005,  ст. 2126, «Российская газета», № 112, 27.05.2005;</w:t>
      </w:r>
    </w:p>
    <w:p w:rsidR="000B1BDE" w:rsidRPr="00325131" w:rsidRDefault="000B1BDE" w:rsidP="000B1BDE">
      <w:pPr>
        <w:pStyle w:val="ConsPlusNormal"/>
        <w:ind w:firstLine="540"/>
        <w:jc w:val="both"/>
        <w:rPr>
          <w:rFonts w:ascii="Times New Roman" w:hAnsi="Times New Roman"/>
          <w:color w:val="000000"/>
          <w:sz w:val="24"/>
          <w:szCs w:val="24"/>
        </w:rPr>
      </w:pPr>
      <w:bookmarkStart w:id="6" w:name="P179"/>
      <w:bookmarkEnd w:id="6"/>
      <w:r w:rsidRPr="00325131">
        <w:rPr>
          <w:rFonts w:ascii="Times New Roman" w:hAnsi="Times New Roman"/>
          <w:color w:val="000000"/>
          <w:sz w:val="24"/>
          <w:szCs w:val="24"/>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Для получения муниципальной услуги заявитель представляет специалисту МФЦ следующие документы:</w:t>
      </w:r>
    </w:p>
    <w:p w:rsidR="000B1BDE" w:rsidRPr="00325131" w:rsidRDefault="000B1BDE" w:rsidP="000B1BDE">
      <w:pPr>
        <w:pStyle w:val="ConsPlusNormal"/>
        <w:ind w:firstLine="540"/>
        <w:jc w:val="both"/>
        <w:rPr>
          <w:rFonts w:ascii="Times New Roman" w:hAnsi="Times New Roman"/>
          <w:color w:val="000000"/>
          <w:sz w:val="24"/>
          <w:szCs w:val="24"/>
        </w:rPr>
      </w:pPr>
      <w:bookmarkStart w:id="7" w:name="P181"/>
      <w:bookmarkEnd w:id="7"/>
      <w:r w:rsidRPr="00325131">
        <w:rPr>
          <w:rFonts w:ascii="Times New Roman" w:hAnsi="Times New Roman"/>
          <w:color w:val="000000"/>
          <w:sz w:val="24"/>
          <w:szCs w:val="24"/>
        </w:rPr>
        <w:t>1) запрос о предоставлении муниципальной услуги с указанием оснований вселения в жилое помещение граждан в качестве членов семьи нанимателя жилого помещения.</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Запрос составляется от руки (чернилами или пастой) или машинописным текстом, примерный бланк запроса приводится в </w:t>
      </w:r>
      <w:hyperlink w:anchor="P622" w:history="1">
        <w:r w:rsidRPr="00325131">
          <w:rPr>
            <w:rFonts w:ascii="Times New Roman" w:hAnsi="Times New Roman"/>
            <w:color w:val="000000"/>
            <w:sz w:val="24"/>
            <w:szCs w:val="24"/>
          </w:rPr>
          <w:t>приложении № 1</w:t>
        </w:r>
      </w:hyperlink>
      <w:r w:rsidRPr="00325131">
        <w:rPr>
          <w:rFonts w:ascii="Times New Roman" w:hAnsi="Times New Roman"/>
          <w:color w:val="000000"/>
          <w:sz w:val="24"/>
          <w:szCs w:val="24"/>
        </w:rPr>
        <w:t xml:space="preserve"> к настоящему Административному регламенту, примерный образец заполнения бланка запроса приводится в </w:t>
      </w:r>
      <w:hyperlink w:anchor="P704" w:history="1">
        <w:r w:rsidRPr="00325131">
          <w:rPr>
            <w:rFonts w:ascii="Times New Roman" w:hAnsi="Times New Roman"/>
            <w:color w:val="000000"/>
            <w:sz w:val="24"/>
            <w:szCs w:val="24"/>
          </w:rPr>
          <w:t>приложении № 2</w:t>
        </w:r>
      </w:hyperlink>
      <w:r w:rsidRPr="00325131">
        <w:rPr>
          <w:rFonts w:ascii="Times New Roman" w:hAnsi="Times New Roman"/>
          <w:color w:val="000000"/>
          <w:sz w:val="24"/>
          <w:szCs w:val="24"/>
        </w:rPr>
        <w:t xml:space="preserve">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запросе указываются: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наименование органа, в который направляется запрос;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фамилия, имя, отчество заявителя (последнее – при наличии);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адрес регистрации по месту жительства (почтовый адрес);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номер контактного телефона;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суть запроса, порядок извещения о результате предоставления муниципальной услуги, личная подпись и дата.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Заявитель может получить примерный бланк запроса у специалиста МФЦ при личном обращении либо самостоятельно в электронном виде на официальном сайте администрации </w:t>
      </w:r>
      <w:r w:rsidR="001B3955"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w:t>
      </w:r>
      <w:r w:rsidR="001B3955" w:rsidRPr="00325131">
        <w:rPr>
          <w:rFonts w:ascii="Times New Roman" w:hAnsi="Times New Roman"/>
          <w:sz w:val="24"/>
          <w:szCs w:val="24"/>
        </w:rPr>
        <w:t xml:space="preserve">телекоммуникационной сети </w:t>
      </w:r>
      <w:r w:rsidRPr="00325131">
        <w:rPr>
          <w:rFonts w:ascii="Times New Roman" w:hAnsi="Times New Roman"/>
          <w:sz w:val="24"/>
          <w:szCs w:val="24"/>
        </w:rPr>
        <w:t xml:space="preserve">«Интернет» </w:t>
      </w:r>
      <w:proofErr w:type="spellStart"/>
      <w:r w:rsidR="001B3955" w:rsidRPr="00325131">
        <w:rPr>
          <w:rFonts w:ascii="Times New Roman" w:hAnsi="Times New Roman"/>
          <w:sz w:val="24"/>
          <w:szCs w:val="24"/>
        </w:rPr>
        <w:t>www</w:t>
      </w:r>
      <w:proofErr w:type="spellEnd"/>
      <w:r w:rsidR="001B3955" w:rsidRPr="00325131">
        <w:rPr>
          <w:rFonts w:ascii="Times New Roman" w:hAnsi="Times New Roman"/>
          <w:sz w:val="24"/>
          <w:szCs w:val="24"/>
        </w:rPr>
        <w:t>.</w:t>
      </w:r>
      <w:proofErr w:type="spellStart"/>
      <w:r w:rsidR="001B3955" w:rsidRPr="00325131">
        <w:rPr>
          <w:rFonts w:ascii="Times New Roman" w:hAnsi="Times New Roman"/>
          <w:sz w:val="24"/>
          <w:szCs w:val="24"/>
          <w:lang w:val="en-US"/>
        </w:rPr>
        <w:t>zelenogradsk</w:t>
      </w:r>
      <w:proofErr w:type="spellEnd"/>
      <w:r w:rsidR="001B3955" w:rsidRPr="00325131">
        <w:rPr>
          <w:rFonts w:ascii="Times New Roman" w:hAnsi="Times New Roman"/>
          <w:sz w:val="24"/>
          <w:szCs w:val="24"/>
        </w:rPr>
        <w:t>.</w:t>
      </w:r>
      <w:r w:rsidR="001B3955" w:rsidRPr="00325131">
        <w:rPr>
          <w:rFonts w:ascii="Times New Roman" w:hAnsi="Times New Roman"/>
          <w:sz w:val="24"/>
          <w:szCs w:val="24"/>
          <w:lang w:val="en-US"/>
        </w:rPr>
        <w:t>com</w:t>
      </w:r>
      <w:r w:rsidR="001B3955" w:rsidRPr="00325131">
        <w:rPr>
          <w:rFonts w:ascii="Times New Roman" w:hAnsi="Times New Roman"/>
          <w:sz w:val="24"/>
          <w:szCs w:val="24"/>
        </w:rPr>
        <w:t xml:space="preserve">   </w:t>
      </w:r>
      <w:r w:rsidRPr="00325131">
        <w:rPr>
          <w:rFonts w:ascii="Times New Roman" w:hAnsi="Times New Roman"/>
          <w:sz w:val="24"/>
          <w:szCs w:val="24"/>
        </w:rPr>
        <w:t xml:space="preserve">в </w:t>
      </w:r>
      <w:r w:rsidR="001B3955" w:rsidRPr="00325131">
        <w:rPr>
          <w:rFonts w:ascii="Times New Roman" w:hAnsi="Times New Roman"/>
          <w:sz w:val="24"/>
          <w:szCs w:val="24"/>
        </w:rPr>
        <w:t xml:space="preserve"> </w:t>
      </w:r>
      <w:r w:rsidRPr="00325131">
        <w:rPr>
          <w:rFonts w:ascii="Times New Roman" w:hAnsi="Times New Roman"/>
          <w:sz w:val="24"/>
          <w:szCs w:val="24"/>
        </w:rPr>
        <w:t>разделе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Запрос о предоставлении муниципальной услуги заявитель представляет при личном обращении к специалисту МФЦ.</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bookmarkStart w:id="8" w:name="P193"/>
      <w:bookmarkEnd w:id="8"/>
      <w:r w:rsidRPr="00325131">
        <w:rPr>
          <w:rFonts w:ascii="Times New Roman" w:hAnsi="Times New Roman"/>
          <w:sz w:val="24"/>
          <w:szCs w:val="24"/>
        </w:rPr>
        <w:t>2) 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0B1BDE" w:rsidRPr="00325131" w:rsidRDefault="000B1BDE" w:rsidP="000B1BDE">
      <w:pPr>
        <w:pStyle w:val="ConsPlusNormal"/>
        <w:ind w:firstLine="540"/>
        <w:jc w:val="both"/>
        <w:rPr>
          <w:rFonts w:ascii="Times New Roman" w:hAnsi="Times New Roman"/>
          <w:sz w:val="24"/>
          <w:szCs w:val="24"/>
        </w:rPr>
      </w:pPr>
      <w:bookmarkStart w:id="9" w:name="P194"/>
      <w:bookmarkEnd w:id="9"/>
      <w:r w:rsidRPr="00325131">
        <w:rPr>
          <w:rFonts w:ascii="Times New Roman" w:hAnsi="Times New Roman"/>
          <w:sz w:val="24"/>
          <w:szCs w:val="24"/>
        </w:rPr>
        <w:t>3) документы, подтверждающие родство по отношению к нанимателю (свидетельства о рождении, о заключении или расторжении брака, перемене имени, фамилии, отчества, об установлении отцовства, усыновлении, удочерении);</w:t>
      </w:r>
    </w:p>
    <w:p w:rsidR="000B1BDE" w:rsidRPr="00325131" w:rsidRDefault="000B1BDE" w:rsidP="000B1BDE">
      <w:pPr>
        <w:pStyle w:val="ConsPlusNormal"/>
        <w:ind w:firstLine="540"/>
        <w:jc w:val="both"/>
        <w:rPr>
          <w:rFonts w:ascii="Times New Roman" w:hAnsi="Times New Roman"/>
          <w:sz w:val="24"/>
          <w:szCs w:val="24"/>
        </w:rPr>
      </w:pPr>
      <w:bookmarkStart w:id="10" w:name="P195"/>
      <w:bookmarkEnd w:id="10"/>
      <w:r w:rsidRPr="00325131">
        <w:rPr>
          <w:rFonts w:ascii="Times New Roman" w:hAnsi="Times New Roman"/>
          <w:sz w:val="24"/>
          <w:szCs w:val="24"/>
        </w:rPr>
        <w:t>4) копию решения суда о признании гражданина членом семьи нанимателя с отметкой о вступлении в законную силу (представляется в случае вселения члена семьи нанимателя по решению суда);</w:t>
      </w:r>
    </w:p>
    <w:p w:rsidR="000B1BDE" w:rsidRPr="00325131" w:rsidRDefault="000B1BDE" w:rsidP="000B1BDE">
      <w:pPr>
        <w:pStyle w:val="ConsPlusNormal"/>
        <w:ind w:firstLine="540"/>
        <w:jc w:val="both"/>
        <w:rPr>
          <w:rFonts w:ascii="Times New Roman" w:hAnsi="Times New Roman"/>
          <w:sz w:val="24"/>
          <w:szCs w:val="24"/>
        </w:rPr>
      </w:pPr>
      <w:bookmarkStart w:id="11" w:name="P196"/>
      <w:bookmarkEnd w:id="11"/>
      <w:r w:rsidRPr="00325131">
        <w:rPr>
          <w:rFonts w:ascii="Times New Roman" w:hAnsi="Times New Roman"/>
          <w:sz w:val="24"/>
          <w:szCs w:val="24"/>
        </w:rPr>
        <w:t>5) свидетельство о смерти члена семьи нанимателя (представляется только в случае смерти члена семьи нанимателя);</w:t>
      </w:r>
    </w:p>
    <w:p w:rsidR="000B1BDE" w:rsidRPr="00325131" w:rsidRDefault="000B1BDE" w:rsidP="000B1BDE">
      <w:pPr>
        <w:pStyle w:val="ConsPlusNormal"/>
        <w:ind w:firstLine="540"/>
        <w:jc w:val="both"/>
        <w:rPr>
          <w:rFonts w:ascii="Times New Roman" w:hAnsi="Times New Roman"/>
          <w:sz w:val="24"/>
          <w:szCs w:val="24"/>
        </w:rPr>
      </w:pPr>
      <w:bookmarkStart w:id="12" w:name="P197"/>
      <w:bookmarkEnd w:id="12"/>
      <w:proofErr w:type="gramStart"/>
      <w:r w:rsidRPr="00325131">
        <w:rPr>
          <w:rFonts w:ascii="Times New Roman" w:hAnsi="Times New Roman"/>
          <w:sz w:val="24"/>
          <w:szCs w:val="24"/>
        </w:rPr>
        <w:t>6) 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жилого помещения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roofErr w:type="gramEnd"/>
      <w:r w:rsidRPr="00325131">
        <w:rPr>
          <w:rFonts w:ascii="Times New Roman" w:hAnsi="Times New Roman"/>
          <w:sz w:val="24"/>
          <w:szCs w:val="24"/>
        </w:rPr>
        <w:t xml:space="preserve">. На вселение к родителям их несовершеннолетних детей согласие остальных членов семьи нанимателя и согласие </w:t>
      </w:r>
      <w:proofErr w:type="spellStart"/>
      <w:r w:rsidRPr="00325131">
        <w:rPr>
          <w:rFonts w:ascii="Times New Roman" w:hAnsi="Times New Roman"/>
          <w:sz w:val="24"/>
          <w:szCs w:val="24"/>
        </w:rPr>
        <w:t>наймодателя</w:t>
      </w:r>
      <w:proofErr w:type="spellEnd"/>
      <w:r w:rsidRPr="00325131">
        <w:rPr>
          <w:rFonts w:ascii="Times New Roman" w:hAnsi="Times New Roman"/>
          <w:sz w:val="24"/>
          <w:szCs w:val="24"/>
        </w:rPr>
        <w:t xml:space="preserve"> не требуется.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Указанное согласие представляется при подаче запроса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необходимо представить согласие, заверенное нотариально либо удостоверенное иным предусмотренным законом способом;</w:t>
      </w:r>
    </w:p>
    <w:p w:rsidR="000B1BDE" w:rsidRPr="00325131" w:rsidRDefault="000B1BDE" w:rsidP="000B1BDE">
      <w:pPr>
        <w:pStyle w:val="ConsPlusNormal"/>
        <w:ind w:firstLine="540"/>
        <w:jc w:val="both"/>
        <w:rPr>
          <w:rFonts w:ascii="Times New Roman" w:hAnsi="Times New Roman"/>
          <w:sz w:val="24"/>
          <w:szCs w:val="24"/>
        </w:rPr>
      </w:pPr>
      <w:bookmarkStart w:id="13" w:name="P199"/>
      <w:bookmarkEnd w:id="13"/>
      <w:r w:rsidRPr="00325131">
        <w:rPr>
          <w:rFonts w:ascii="Times New Roman" w:hAnsi="Times New Roman"/>
          <w:sz w:val="24"/>
          <w:szCs w:val="24"/>
        </w:rPr>
        <w:t>7) согласие на обработку персональных данных лиц, не являющихся заявителями (бланк представлен в приложении № 8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bookmarkStart w:id="14" w:name="P200"/>
      <w:bookmarkEnd w:id="14"/>
      <w:r w:rsidRPr="00325131">
        <w:rPr>
          <w:rFonts w:ascii="Times New Roman" w:hAnsi="Times New Roman"/>
          <w:sz w:val="24"/>
          <w:szCs w:val="24"/>
        </w:rPr>
        <w:t xml:space="preserve">8) документ, подтверждающий право пользования жилым помещением, выданный органом или организацией, не </w:t>
      </w:r>
      <w:proofErr w:type="gramStart"/>
      <w:r w:rsidRPr="00325131">
        <w:rPr>
          <w:rFonts w:ascii="Times New Roman" w:hAnsi="Times New Roman"/>
          <w:sz w:val="24"/>
          <w:szCs w:val="24"/>
        </w:rPr>
        <w:t>относящимися</w:t>
      </w:r>
      <w:proofErr w:type="gramEnd"/>
      <w:r w:rsidRPr="00325131">
        <w:rPr>
          <w:rFonts w:ascii="Times New Roman" w:hAnsi="Times New Roman"/>
          <w:sz w:val="24"/>
          <w:szCs w:val="24"/>
        </w:rPr>
        <w:t xml:space="preserve"> к органам местного самоуправления (решение о предоставлении жилого помещения, ордер, решение суда, вступившее в законную силу, и прочее).</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В случае направления документов по почте документы, указанные в </w:t>
      </w:r>
      <w:hyperlink w:anchor="P181"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1</w:t>
        </w:r>
      </w:hyperlink>
      <w:r w:rsidRPr="00325131">
        <w:rPr>
          <w:rFonts w:ascii="Times New Roman" w:hAnsi="Times New Roman"/>
          <w:color w:val="000000"/>
          <w:sz w:val="24"/>
          <w:szCs w:val="24"/>
        </w:rPr>
        <w:t xml:space="preserve">, </w:t>
      </w:r>
      <w:hyperlink w:anchor="P197" w:history="1">
        <w:r w:rsidRPr="00325131">
          <w:rPr>
            <w:rFonts w:ascii="Times New Roman" w:hAnsi="Times New Roman"/>
            <w:color w:val="000000"/>
            <w:sz w:val="24"/>
            <w:szCs w:val="24"/>
          </w:rPr>
          <w:t>6</w:t>
        </w:r>
      </w:hyperlink>
      <w:r w:rsidRPr="00325131">
        <w:rPr>
          <w:rFonts w:ascii="Times New Roman" w:hAnsi="Times New Roman"/>
          <w:color w:val="000000"/>
          <w:sz w:val="24"/>
          <w:szCs w:val="24"/>
        </w:rPr>
        <w:t xml:space="preserve">, </w:t>
      </w:r>
      <w:hyperlink w:anchor="P199" w:history="1">
        <w:r w:rsidRPr="00325131">
          <w:rPr>
            <w:rFonts w:ascii="Times New Roman" w:hAnsi="Times New Roman"/>
            <w:color w:val="000000"/>
            <w:sz w:val="24"/>
            <w:szCs w:val="24"/>
          </w:rPr>
          <w:t>7 п. 2.6</w:t>
        </w:r>
      </w:hyperlink>
      <w:r w:rsidRPr="00325131">
        <w:rPr>
          <w:rFonts w:ascii="Times New Roman" w:hAnsi="Times New Roman"/>
          <w:color w:val="000000"/>
          <w:sz w:val="24"/>
          <w:szCs w:val="24"/>
        </w:rPr>
        <w:t xml:space="preserve"> </w:t>
      </w:r>
      <w:r w:rsidRPr="00325131">
        <w:rPr>
          <w:rFonts w:ascii="Times New Roman" w:hAnsi="Times New Roman"/>
          <w:color w:val="000000"/>
          <w:sz w:val="24"/>
          <w:szCs w:val="24"/>
        </w:rPr>
        <w:lastRenderedPageBreak/>
        <w:t xml:space="preserve">настоящего Административного регламента, должны быть заверены нотариально, документы, указанные в </w:t>
      </w:r>
      <w:hyperlink w:anchor="P193"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2</w:t>
        </w:r>
      </w:hyperlink>
      <w:r w:rsidRPr="00325131">
        <w:rPr>
          <w:rFonts w:ascii="Times New Roman" w:hAnsi="Times New Roman"/>
          <w:color w:val="000000"/>
          <w:sz w:val="24"/>
          <w:szCs w:val="24"/>
        </w:rPr>
        <w:t xml:space="preserve">, </w:t>
      </w:r>
      <w:hyperlink w:anchor="P194" w:history="1">
        <w:r w:rsidRPr="00325131">
          <w:rPr>
            <w:rFonts w:ascii="Times New Roman" w:hAnsi="Times New Roman"/>
            <w:color w:val="000000"/>
            <w:sz w:val="24"/>
            <w:szCs w:val="24"/>
          </w:rPr>
          <w:t>3</w:t>
        </w:r>
      </w:hyperlink>
      <w:r w:rsidRPr="00325131">
        <w:rPr>
          <w:rFonts w:ascii="Times New Roman" w:hAnsi="Times New Roman"/>
          <w:color w:val="000000"/>
          <w:sz w:val="24"/>
          <w:szCs w:val="24"/>
        </w:rPr>
        <w:t xml:space="preserve">, </w:t>
      </w:r>
      <w:hyperlink w:anchor="P195" w:history="1">
        <w:r w:rsidRPr="00325131">
          <w:rPr>
            <w:rFonts w:ascii="Times New Roman" w:hAnsi="Times New Roman"/>
            <w:color w:val="000000"/>
            <w:sz w:val="24"/>
            <w:szCs w:val="24"/>
          </w:rPr>
          <w:t>4</w:t>
        </w:r>
      </w:hyperlink>
      <w:r w:rsidRPr="00325131">
        <w:rPr>
          <w:rFonts w:ascii="Times New Roman" w:hAnsi="Times New Roman"/>
          <w:color w:val="000000"/>
          <w:sz w:val="24"/>
          <w:szCs w:val="24"/>
        </w:rPr>
        <w:t xml:space="preserve">, </w:t>
      </w:r>
      <w:hyperlink w:anchor="P196" w:history="1">
        <w:r w:rsidRPr="00325131">
          <w:rPr>
            <w:rFonts w:ascii="Times New Roman" w:hAnsi="Times New Roman"/>
            <w:color w:val="000000"/>
            <w:sz w:val="24"/>
            <w:szCs w:val="24"/>
          </w:rPr>
          <w:t>5</w:t>
        </w:r>
      </w:hyperlink>
      <w:r w:rsidRPr="00325131">
        <w:rPr>
          <w:rFonts w:ascii="Times New Roman" w:hAnsi="Times New Roman"/>
          <w:color w:val="000000"/>
          <w:sz w:val="24"/>
          <w:szCs w:val="24"/>
        </w:rPr>
        <w:t xml:space="preserve">, </w:t>
      </w:r>
      <w:hyperlink w:anchor="P200" w:history="1">
        <w:r w:rsidRPr="00325131">
          <w:rPr>
            <w:rFonts w:ascii="Times New Roman" w:hAnsi="Times New Roman"/>
            <w:color w:val="000000"/>
            <w:sz w:val="24"/>
            <w:szCs w:val="24"/>
          </w:rPr>
          <w:t>8 п. 2.6</w:t>
        </w:r>
      </w:hyperlink>
      <w:r w:rsidRPr="00325131">
        <w:rPr>
          <w:rFonts w:ascii="Times New Roman" w:hAnsi="Times New Roman"/>
          <w:color w:val="000000"/>
          <w:sz w:val="24"/>
          <w:szCs w:val="24"/>
        </w:rPr>
        <w:t xml:space="preserve"> настоящего Административного регламента, должны быть представлены в нотариально заверенных копиях.</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При личном обращении представляются оригиналы документов, указанных в </w:t>
      </w:r>
      <w:hyperlink w:anchor="P181"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1</w:t>
        </w:r>
      </w:hyperlink>
      <w:r w:rsidRPr="00325131">
        <w:rPr>
          <w:rFonts w:ascii="Times New Roman" w:hAnsi="Times New Roman"/>
          <w:color w:val="000000"/>
          <w:sz w:val="24"/>
          <w:szCs w:val="24"/>
        </w:rPr>
        <w:t xml:space="preserve">, </w:t>
      </w:r>
      <w:hyperlink w:anchor="P197" w:history="1">
        <w:r w:rsidRPr="00325131">
          <w:rPr>
            <w:rFonts w:ascii="Times New Roman" w:hAnsi="Times New Roman"/>
            <w:color w:val="000000"/>
            <w:sz w:val="24"/>
            <w:szCs w:val="24"/>
          </w:rPr>
          <w:t>6</w:t>
        </w:r>
      </w:hyperlink>
      <w:r w:rsidRPr="00325131">
        <w:rPr>
          <w:rFonts w:ascii="Times New Roman" w:hAnsi="Times New Roman"/>
          <w:color w:val="000000"/>
          <w:sz w:val="24"/>
          <w:szCs w:val="24"/>
        </w:rPr>
        <w:t xml:space="preserve">, </w:t>
      </w:r>
      <w:hyperlink w:anchor="P199" w:history="1">
        <w:r w:rsidRPr="00325131">
          <w:rPr>
            <w:rFonts w:ascii="Times New Roman" w:hAnsi="Times New Roman"/>
            <w:color w:val="000000"/>
            <w:sz w:val="24"/>
            <w:szCs w:val="24"/>
          </w:rPr>
          <w:t>7 п. 2.6</w:t>
        </w:r>
      </w:hyperlink>
      <w:r w:rsidRPr="00325131">
        <w:rPr>
          <w:rFonts w:ascii="Times New Roman" w:hAnsi="Times New Roman"/>
          <w:color w:val="000000"/>
          <w:sz w:val="24"/>
          <w:szCs w:val="24"/>
        </w:rPr>
        <w:t xml:space="preserve"> настоящего Административного регламента, в случае невозможности предъявить оригиналы документов, указанных в </w:t>
      </w:r>
      <w:hyperlink w:anchor="P193"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2</w:t>
        </w:r>
      </w:hyperlink>
      <w:r w:rsidRPr="00325131">
        <w:rPr>
          <w:rFonts w:ascii="Times New Roman" w:hAnsi="Times New Roman"/>
          <w:color w:val="000000"/>
          <w:sz w:val="24"/>
          <w:szCs w:val="24"/>
        </w:rPr>
        <w:t xml:space="preserve">, </w:t>
      </w:r>
      <w:hyperlink w:anchor="P194" w:history="1">
        <w:r w:rsidRPr="00325131">
          <w:rPr>
            <w:rFonts w:ascii="Times New Roman" w:hAnsi="Times New Roman"/>
            <w:color w:val="000000"/>
            <w:sz w:val="24"/>
            <w:szCs w:val="24"/>
          </w:rPr>
          <w:t>3</w:t>
        </w:r>
      </w:hyperlink>
      <w:r w:rsidRPr="00325131">
        <w:rPr>
          <w:rFonts w:ascii="Times New Roman" w:hAnsi="Times New Roman"/>
          <w:color w:val="000000"/>
          <w:sz w:val="24"/>
          <w:szCs w:val="24"/>
        </w:rPr>
        <w:t xml:space="preserve">, </w:t>
      </w:r>
      <w:hyperlink w:anchor="P195" w:history="1">
        <w:r w:rsidRPr="00325131">
          <w:rPr>
            <w:rFonts w:ascii="Times New Roman" w:hAnsi="Times New Roman"/>
            <w:color w:val="000000"/>
            <w:sz w:val="24"/>
            <w:szCs w:val="24"/>
          </w:rPr>
          <w:t>4</w:t>
        </w:r>
      </w:hyperlink>
      <w:r w:rsidRPr="00325131">
        <w:rPr>
          <w:rFonts w:ascii="Times New Roman" w:hAnsi="Times New Roman"/>
          <w:color w:val="000000"/>
          <w:sz w:val="24"/>
          <w:szCs w:val="24"/>
        </w:rPr>
        <w:t xml:space="preserve">, </w:t>
      </w:r>
      <w:hyperlink w:anchor="P196" w:history="1">
        <w:r w:rsidRPr="00325131">
          <w:rPr>
            <w:rFonts w:ascii="Times New Roman" w:hAnsi="Times New Roman"/>
            <w:color w:val="000000"/>
            <w:sz w:val="24"/>
            <w:szCs w:val="24"/>
          </w:rPr>
          <w:t>5</w:t>
        </w:r>
      </w:hyperlink>
      <w:r w:rsidRPr="00325131">
        <w:rPr>
          <w:rFonts w:ascii="Times New Roman" w:hAnsi="Times New Roman"/>
          <w:color w:val="000000"/>
          <w:sz w:val="24"/>
          <w:szCs w:val="24"/>
        </w:rPr>
        <w:t xml:space="preserve">, </w:t>
      </w:r>
      <w:hyperlink w:anchor="P200" w:history="1">
        <w:r w:rsidRPr="00325131">
          <w:rPr>
            <w:rFonts w:ascii="Times New Roman" w:hAnsi="Times New Roman"/>
            <w:color w:val="000000"/>
            <w:sz w:val="24"/>
            <w:szCs w:val="24"/>
          </w:rPr>
          <w:t>8 п. 2.6</w:t>
        </w:r>
      </w:hyperlink>
      <w:r w:rsidRPr="00325131">
        <w:rPr>
          <w:rFonts w:ascii="Times New Roman" w:hAnsi="Times New Roman"/>
          <w:color w:val="000000"/>
          <w:sz w:val="24"/>
          <w:szCs w:val="24"/>
        </w:rPr>
        <w:t xml:space="preserve"> настоящего Административного регламента, представляются их нотариально заверенные копии. При предъявлении оригиналов специалист МФЦ снимает с них копии и возвращает оригиналы заявителю.</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Документы, указанные </w:t>
      </w:r>
      <w:r w:rsidRPr="00325131">
        <w:rPr>
          <w:rFonts w:ascii="Times New Roman" w:hAnsi="Times New Roman"/>
          <w:color w:val="000000"/>
          <w:sz w:val="24"/>
          <w:szCs w:val="24"/>
        </w:rPr>
        <w:t xml:space="preserve">в </w:t>
      </w:r>
      <w:hyperlink w:anchor="P194"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3</w:t>
        </w:r>
      </w:hyperlink>
      <w:r w:rsidRPr="00325131">
        <w:rPr>
          <w:rFonts w:ascii="Times New Roman" w:hAnsi="Times New Roman"/>
          <w:color w:val="000000"/>
          <w:sz w:val="24"/>
          <w:szCs w:val="24"/>
        </w:rPr>
        <w:t xml:space="preserve">, </w:t>
      </w:r>
      <w:hyperlink w:anchor="P196" w:history="1">
        <w:r w:rsidRPr="00325131">
          <w:rPr>
            <w:rFonts w:ascii="Times New Roman" w:hAnsi="Times New Roman"/>
            <w:color w:val="000000"/>
            <w:sz w:val="24"/>
            <w:szCs w:val="24"/>
          </w:rPr>
          <w:t>5 п. 2.6</w:t>
        </w:r>
      </w:hyperlink>
      <w:r w:rsidRPr="00325131">
        <w:rPr>
          <w:rFonts w:ascii="Times New Roman" w:hAnsi="Times New Roman"/>
          <w:color w:val="000000"/>
          <w:sz w:val="24"/>
          <w:szCs w:val="24"/>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color w:val="000000"/>
          <w:sz w:val="24"/>
          <w:szCs w:val="24"/>
        </w:rPr>
        <w:t xml:space="preserve">Электронная форма получения заявителем документов, перечисленных в </w:t>
      </w:r>
      <w:hyperlink w:anchor="P179" w:history="1">
        <w:r w:rsidRPr="00325131">
          <w:rPr>
            <w:rFonts w:ascii="Times New Roman" w:hAnsi="Times New Roman"/>
            <w:color w:val="000000"/>
            <w:sz w:val="24"/>
            <w:szCs w:val="24"/>
          </w:rPr>
          <w:t>п. 2.6</w:t>
        </w:r>
      </w:hyperlink>
      <w:r w:rsidRPr="00325131">
        <w:rPr>
          <w:rFonts w:ascii="Times New Roman" w:hAnsi="Times New Roman"/>
          <w:color w:val="000000"/>
          <w:sz w:val="24"/>
          <w:szCs w:val="24"/>
        </w:rPr>
        <w:t xml:space="preserve"> настоящего Админист</w:t>
      </w:r>
      <w:r w:rsidRPr="00325131">
        <w:rPr>
          <w:rFonts w:ascii="Times New Roman" w:hAnsi="Times New Roman"/>
          <w:sz w:val="24"/>
          <w:szCs w:val="24"/>
        </w:rPr>
        <w:t>ративного регламента, не предусмотрена.</w:t>
      </w:r>
    </w:p>
    <w:p w:rsidR="000B1BDE" w:rsidRPr="00325131" w:rsidRDefault="000B1BDE" w:rsidP="000B1BDE">
      <w:pPr>
        <w:tabs>
          <w:tab w:val="left" w:pos="851"/>
          <w:tab w:val="left" w:pos="1134"/>
        </w:tabs>
        <w:ind w:firstLine="720"/>
        <w:jc w:val="both"/>
        <w:rPr>
          <w:sz w:val="24"/>
          <w:szCs w:val="24"/>
        </w:rPr>
      </w:pPr>
      <w:r w:rsidRPr="00325131">
        <w:rPr>
          <w:sz w:val="24"/>
          <w:szCs w:val="24"/>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Запрос о предоставлении муниципальной услуги с комплектом документов заявитель представляет: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при личном обращении к специалисту МФЦ, осуществляющему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 почте;</w:t>
      </w:r>
    </w:p>
    <w:p w:rsidR="001B3955" w:rsidRPr="00325131" w:rsidRDefault="000B1BDE" w:rsidP="000B1BDE">
      <w:pPr>
        <w:autoSpaceDE w:val="0"/>
        <w:autoSpaceDN w:val="0"/>
        <w:adjustRightInd w:val="0"/>
        <w:ind w:firstLine="540"/>
        <w:jc w:val="both"/>
        <w:rPr>
          <w:color w:val="000000"/>
          <w:sz w:val="24"/>
          <w:szCs w:val="24"/>
        </w:rPr>
      </w:pPr>
      <w:r w:rsidRPr="00325131">
        <w:rPr>
          <w:sz w:val="24"/>
          <w:szCs w:val="24"/>
        </w:rPr>
        <w:t xml:space="preserve">– по электронной почте </w:t>
      </w:r>
      <w:r w:rsidRPr="00325131">
        <w:rPr>
          <w:color w:val="000000"/>
          <w:sz w:val="24"/>
          <w:szCs w:val="24"/>
        </w:rPr>
        <w:t>(в форме электронных документов)</w:t>
      </w:r>
      <w:r w:rsidRPr="00325131">
        <w:rPr>
          <w:sz w:val="24"/>
          <w:szCs w:val="24"/>
        </w:rPr>
        <w:t xml:space="preserve"> по адресу</w:t>
      </w:r>
      <w:r w:rsidRPr="00325131">
        <w:rPr>
          <w:color w:val="000000"/>
          <w:sz w:val="24"/>
          <w:szCs w:val="24"/>
        </w:rPr>
        <w:t xml:space="preserve">: </w:t>
      </w:r>
      <w:r w:rsidR="001B3955" w:rsidRPr="00325131">
        <w:rPr>
          <w:sz w:val="24"/>
          <w:szCs w:val="24"/>
        </w:rPr>
        <w:t>nfo@mfc39.ru.</w:t>
      </w:r>
    </w:p>
    <w:p w:rsidR="000B1BDE" w:rsidRPr="00325131" w:rsidRDefault="000B1BDE" w:rsidP="000B1BDE">
      <w:pPr>
        <w:ind w:firstLine="720"/>
        <w:jc w:val="both"/>
        <w:rPr>
          <w:sz w:val="24"/>
          <w:szCs w:val="24"/>
        </w:rPr>
      </w:pPr>
      <w:r w:rsidRPr="00325131">
        <w:rPr>
          <w:sz w:val="24"/>
          <w:szCs w:val="24"/>
        </w:rPr>
        <w:t xml:space="preserve">Запрос, направленный по электронной почте, должен быть подписан электронной подписью. </w:t>
      </w:r>
    </w:p>
    <w:p w:rsidR="000B1BDE" w:rsidRPr="00325131" w:rsidRDefault="000B1BDE" w:rsidP="000B1BDE">
      <w:pPr>
        <w:ind w:firstLine="720"/>
        <w:jc w:val="both"/>
        <w:rPr>
          <w:sz w:val="24"/>
          <w:szCs w:val="24"/>
          <w:lang w:eastAsia="ar-SA"/>
        </w:rPr>
      </w:pPr>
      <w:r w:rsidRPr="00325131">
        <w:rPr>
          <w:sz w:val="24"/>
          <w:szCs w:val="24"/>
        </w:rPr>
        <w:t>Запрос</w:t>
      </w:r>
      <w:r w:rsidRPr="00325131">
        <w:rPr>
          <w:sz w:val="24"/>
          <w:szCs w:val="24"/>
          <w:lang w:eastAsia="ar-SA"/>
        </w:rPr>
        <w:t xml:space="preserve">, направленный по электронной почте, должен представляться </w:t>
      </w:r>
      <w:r w:rsidRPr="00325131">
        <w:rPr>
          <w:sz w:val="24"/>
          <w:szCs w:val="24"/>
        </w:rPr>
        <w:t xml:space="preserve">в виде файлов в одном из форматов: </w:t>
      </w:r>
      <w:proofErr w:type="spellStart"/>
      <w:r w:rsidRPr="00325131">
        <w:rPr>
          <w:sz w:val="24"/>
          <w:szCs w:val="24"/>
        </w:rPr>
        <w:t>doc</w:t>
      </w:r>
      <w:proofErr w:type="spellEnd"/>
      <w:r w:rsidRPr="00325131">
        <w:rPr>
          <w:sz w:val="24"/>
          <w:szCs w:val="24"/>
        </w:rPr>
        <w:t xml:space="preserve">, </w:t>
      </w:r>
      <w:proofErr w:type="spellStart"/>
      <w:r w:rsidRPr="00325131">
        <w:rPr>
          <w:sz w:val="24"/>
          <w:szCs w:val="24"/>
        </w:rPr>
        <w:t>docx</w:t>
      </w:r>
      <w:proofErr w:type="spellEnd"/>
      <w:r w:rsidRPr="00325131">
        <w:rPr>
          <w:sz w:val="24"/>
          <w:szCs w:val="24"/>
        </w:rPr>
        <w:t xml:space="preserve">, </w:t>
      </w:r>
      <w:proofErr w:type="spellStart"/>
      <w:r w:rsidRPr="00325131">
        <w:rPr>
          <w:sz w:val="24"/>
          <w:szCs w:val="24"/>
        </w:rPr>
        <w:t>txt</w:t>
      </w:r>
      <w:proofErr w:type="spellEnd"/>
      <w:r w:rsidRPr="00325131">
        <w:rPr>
          <w:sz w:val="24"/>
          <w:szCs w:val="24"/>
        </w:rPr>
        <w:t xml:space="preserve">, </w:t>
      </w:r>
      <w:proofErr w:type="spellStart"/>
      <w:r w:rsidRPr="00325131">
        <w:rPr>
          <w:sz w:val="24"/>
          <w:szCs w:val="24"/>
        </w:rPr>
        <w:t>xls</w:t>
      </w:r>
      <w:proofErr w:type="spellEnd"/>
      <w:r w:rsidRPr="00325131">
        <w:rPr>
          <w:sz w:val="24"/>
          <w:szCs w:val="24"/>
        </w:rPr>
        <w:t xml:space="preserve">, </w:t>
      </w:r>
      <w:proofErr w:type="spellStart"/>
      <w:r w:rsidRPr="00325131">
        <w:rPr>
          <w:sz w:val="24"/>
          <w:szCs w:val="24"/>
        </w:rPr>
        <w:t>xlsx</w:t>
      </w:r>
      <w:proofErr w:type="spellEnd"/>
      <w:r w:rsidRPr="00325131">
        <w:rPr>
          <w:sz w:val="24"/>
          <w:szCs w:val="24"/>
        </w:rPr>
        <w:t xml:space="preserve">, </w:t>
      </w:r>
      <w:proofErr w:type="spellStart"/>
      <w:r w:rsidRPr="00325131">
        <w:rPr>
          <w:sz w:val="24"/>
          <w:szCs w:val="24"/>
        </w:rPr>
        <w:t>rtf</w:t>
      </w:r>
      <w:proofErr w:type="spellEnd"/>
      <w:r w:rsidRPr="00325131">
        <w:rPr>
          <w:sz w:val="24"/>
          <w:szCs w:val="24"/>
          <w:lang w:eastAsia="ar-SA"/>
        </w:rPr>
        <w:t>.</w:t>
      </w:r>
    </w:p>
    <w:p w:rsidR="000B1BDE" w:rsidRPr="00325131" w:rsidRDefault="000B1BDE" w:rsidP="000B1BDE">
      <w:pPr>
        <w:autoSpaceDE w:val="0"/>
        <w:autoSpaceDN w:val="0"/>
        <w:adjustRightInd w:val="0"/>
        <w:ind w:firstLine="720"/>
        <w:jc w:val="both"/>
        <w:rPr>
          <w:sz w:val="24"/>
          <w:szCs w:val="24"/>
        </w:rPr>
      </w:pPr>
      <w:r w:rsidRPr="00325131">
        <w:rPr>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w:t>
      </w:r>
    </w:p>
    <w:p w:rsidR="000B1BDE" w:rsidRPr="00325131" w:rsidRDefault="000B1BDE" w:rsidP="000B1BDE">
      <w:pPr>
        <w:pStyle w:val="ADM-2"/>
        <w:tabs>
          <w:tab w:val="clear" w:pos="709"/>
        </w:tabs>
        <w:ind w:firstLine="720"/>
        <w:rPr>
          <w:sz w:val="24"/>
          <w:szCs w:val="24"/>
        </w:rPr>
      </w:pPr>
      <w:r w:rsidRPr="00325131">
        <w:rPr>
          <w:sz w:val="24"/>
          <w:szCs w:val="24"/>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0B1BDE" w:rsidRPr="00325131" w:rsidRDefault="000B1BDE" w:rsidP="000B1BDE">
      <w:pPr>
        <w:pStyle w:val="ADM-2"/>
        <w:tabs>
          <w:tab w:val="clear" w:pos="709"/>
        </w:tabs>
        <w:ind w:firstLine="720"/>
        <w:rPr>
          <w:color w:val="000000"/>
          <w:sz w:val="24"/>
          <w:szCs w:val="24"/>
        </w:rPr>
      </w:pPr>
      <w:r w:rsidRPr="00325131">
        <w:rPr>
          <w:color w:val="000000"/>
          <w:sz w:val="24"/>
          <w:szCs w:val="24"/>
        </w:rPr>
        <w:t>Электронные образы документов, представляемые с запросом, направляются в виде файлов в одном из форматов: PDF, DOC, DOCX, XLS, XLSX, JPG, P</w:t>
      </w:r>
      <w:r w:rsidRPr="00325131">
        <w:rPr>
          <w:color w:val="000000"/>
          <w:sz w:val="24"/>
          <w:szCs w:val="24"/>
          <w:lang w:val="en-US"/>
        </w:rPr>
        <w:t>N</w:t>
      </w:r>
      <w:r w:rsidRPr="00325131">
        <w:rPr>
          <w:color w:val="000000"/>
          <w:sz w:val="24"/>
          <w:szCs w:val="24"/>
        </w:rPr>
        <w:t>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B1BDE" w:rsidRPr="00325131" w:rsidRDefault="000B1BDE" w:rsidP="000B1BDE">
      <w:pPr>
        <w:suppressAutoHyphens/>
        <w:autoSpaceDE w:val="0"/>
        <w:autoSpaceDN w:val="0"/>
        <w:adjustRightInd w:val="0"/>
        <w:ind w:firstLine="720"/>
        <w:jc w:val="both"/>
        <w:rPr>
          <w:sz w:val="24"/>
          <w:szCs w:val="24"/>
        </w:rPr>
      </w:pPr>
      <w:r w:rsidRPr="00325131">
        <w:rPr>
          <w:sz w:val="24"/>
          <w:szCs w:val="24"/>
          <w:lang w:eastAsia="ar-SA"/>
        </w:rPr>
        <w:t>Идентификация заявителя, подавшего з</w:t>
      </w:r>
      <w:r w:rsidRPr="00325131">
        <w:rPr>
          <w:sz w:val="24"/>
          <w:szCs w:val="24"/>
        </w:rPr>
        <w:t>апрос</w:t>
      </w:r>
      <w:r w:rsidRPr="00325131">
        <w:rPr>
          <w:sz w:val="24"/>
          <w:szCs w:val="24"/>
          <w:lang w:eastAsia="ar-SA"/>
        </w:rPr>
        <w:t xml:space="preserve"> в электронном виде, регистрация з</w:t>
      </w:r>
      <w:r w:rsidRPr="00325131">
        <w:rPr>
          <w:sz w:val="24"/>
          <w:szCs w:val="24"/>
        </w:rPr>
        <w:t>апроса</w:t>
      </w:r>
      <w:r w:rsidRPr="00325131">
        <w:rPr>
          <w:sz w:val="24"/>
          <w:szCs w:val="24"/>
          <w:lang w:eastAsia="ar-SA"/>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 «Город Калининград».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proofErr w:type="gramStart"/>
      <w:r w:rsidRPr="00325131">
        <w:rPr>
          <w:rFonts w:ascii="Times New Roman" w:hAnsi="Times New Roman"/>
          <w:sz w:val="24"/>
          <w:szCs w:val="24"/>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или проект дополнительного соглашения к договору социального найма жилого помещения, в котором указан новый член семьи нанимателя) осуществляется при личном обращении заявителя и предъявлении документа, удостоверяющего личность</w:t>
      </w:r>
      <w:proofErr w:type="gramEnd"/>
      <w:r w:rsidRPr="00325131">
        <w:rPr>
          <w:rFonts w:ascii="Times New Roman" w:hAnsi="Times New Roman"/>
          <w:sz w:val="24"/>
          <w:szCs w:val="24"/>
        </w:rPr>
        <w:t xml:space="preserve"> (паспорта гражданина Российской Федерации либо иного документа, предусмотренного законодательством </w:t>
      </w:r>
      <w:r w:rsidRPr="00325131">
        <w:rPr>
          <w:rFonts w:ascii="Times New Roman" w:hAnsi="Times New Roman"/>
          <w:sz w:val="24"/>
          <w:szCs w:val="24"/>
        </w:rPr>
        <w:lastRenderedPageBreak/>
        <w:t xml:space="preserve">Российской Федерации в качестве удостоверяющего личность гражданина). </w:t>
      </w:r>
    </w:p>
    <w:p w:rsidR="000B1BDE" w:rsidRPr="00325131" w:rsidRDefault="000B1BDE" w:rsidP="000B1BDE">
      <w:pPr>
        <w:pStyle w:val="ConsPlusNormal"/>
        <w:ind w:firstLine="540"/>
        <w:jc w:val="both"/>
        <w:rPr>
          <w:rFonts w:ascii="Times New Roman" w:hAnsi="Times New Roman"/>
          <w:sz w:val="24"/>
          <w:szCs w:val="24"/>
        </w:rPr>
      </w:pPr>
      <w:bookmarkStart w:id="15" w:name="P210"/>
      <w:bookmarkEnd w:id="15"/>
      <w:r w:rsidRPr="00325131">
        <w:rPr>
          <w:rFonts w:ascii="Times New Roman" w:hAnsi="Times New Roman"/>
          <w:sz w:val="24"/>
          <w:szCs w:val="24"/>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документы, подтверждающие право пользования жилым помещением, выданные органами или организациями, относящимися к органам местного самоуправления (ордер, договор социального найма жилого помещения или иной подтверждающий право пользования документ);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копия поквартирной карточки на занимаемое жилое помещение, находящееся в муниципальной собственности </w:t>
      </w:r>
      <w:r w:rsidR="001B3955" w:rsidRPr="00325131">
        <w:rPr>
          <w:rFonts w:ascii="Times New Roman" w:hAnsi="Times New Roman"/>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Калининграда), получаются заявителем посредством направления обращения через МФЦ.</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Копия поквартирной карточки на жилое помещение, находящееся в муниципальной собственности получается заявителем в </w:t>
      </w:r>
      <w:r w:rsidR="00E4741D" w:rsidRPr="00325131">
        <w:rPr>
          <w:rFonts w:ascii="Times New Roman" w:hAnsi="Times New Roman"/>
          <w:sz w:val="24"/>
          <w:szCs w:val="24"/>
        </w:rPr>
        <w:t>Управляющих организациях</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Электронная форма представления заявителем перечисленных в </w:t>
      </w:r>
      <w:hyperlink w:anchor="P210" w:history="1">
        <w:r w:rsidRPr="00325131">
          <w:rPr>
            <w:rFonts w:ascii="Times New Roman" w:hAnsi="Times New Roman"/>
            <w:color w:val="000000"/>
            <w:sz w:val="24"/>
            <w:szCs w:val="24"/>
          </w:rPr>
          <w:t>п. 2.7</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 документов не предусмотрена.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Запрещается требовать от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BDE" w:rsidRPr="00325131" w:rsidRDefault="000B1BDE" w:rsidP="000B1BDE">
      <w:pPr>
        <w:pStyle w:val="ConsPlusNormal"/>
        <w:ind w:firstLine="540"/>
        <w:jc w:val="both"/>
        <w:rPr>
          <w:rFonts w:ascii="Times New Roman" w:hAnsi="Times New Roman"/>
          <w:color w:val="000000"/>
          <w:sz w:val="24"/>
          <w:szCs w:val="24"/>
        </w:rPr>
      </w:pPr>
      <w:proofErr w:type="gramStart"/>
      <w:r w:rsidRPr="00325131">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w:t>
      </w:r>
      <w:r w:rsidR="00E4741D" w:rsidRPr="00325131">
        <w:rPr>
          <w:rFonts w:ascii="Times New Roman" w:hAnsi="Times New Roman"/>
          <w:sz w:val="24"/>
          <w:szCs w:val="24"/>
        </w:rPr>
        <w:t>окружного</w:t>
      </w:r>
      <w:r w:rsidRPr="00325131">
        <w:rPr>
          <w:rFonts w:ascii="Times New Roman" w:hAnsi="Times New Roman"/>
          <w:sz w:val="24"/>
          <w:szCs w:val="24"/>
        </w:rPr>
        <w:t xml:space="preserve"> Совета депутатов </w:t>
      </w:r>
      <w:r w:rsidR="00E4741D"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w:t>
      </w:r>
      <w:proofErr w:type="gramEnd"/>
      <w:r w:rsidRPr="00325131">
        <w:rPr>
          <w:rFonts w:ascii="Times New Roman" w:hAnsi="Times New Roman"/>
          <w:sz w:val="24"/>
          <w:szCs w:val="24"/>
        </w:rPr>
        <w:t xml:space="preserve"> или муниципальных услуг, за исключением документов, указанных в </w:t>
      </w:r>
      <w:hyperlink r:id="rId24" w:history="1">
        <w:r w:rsidRPr="00325131">
          <w:rPr>
            <w:rFonts w:ascii="Times New Roman" w:hAnsi="Times New Roman"/>
            <w:color w:val="000000"/>
            <w:sz w:val="24"/>
            <w:szCs w:val="24"/>
          </w:rPr>
          <w:t>ч. 6 ст. 7</w:t>
        </w:r>
      </w:hyperlink>
      <w:r w:rsidRPr="00325131">
        <w:rPr>
          <w:rFonts w:ascii="Times New Roman" w:hAnsi="Times New Roman"/>
          <w:color w:val="000000"/>
          <w:sz w:val="24"/>
          <w:szCs w:val="24"/>
        </w:rPr>
        <w:t xml:space="preserve"> Федерального закона от 27.07.2010 № 210-ФЗ.</w:t>
      </w:r>
    </w:p>
    <w:p w:rsidR="000B1BDE" w:rsidRPr="00325131" w:rsidRDefault="000B1BDE" w:rsidP="000B1BDE">
      <w:pPr>
        <w:pStyle w:val="ConsPlusNormal"/>
        <w:ind w:firstLine="540"/>
        <w:jc w:val="both"/>
        <w:rPr>
          <w:rFonts w:ascii="Times New Roman" w:hAnsi="Times New Roman"/>
          <w:sz w:val="24"/>
          <w:szCs w:val="24"/>
        </w:rPr>
      </w:pPr>
      <w:bookmarkStart w:id="16" w:name="P218"/>
      <w:bookmarkEnd w:id="16"/>
      <w:r w:rsidRPr="00325131">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подача запроса лицом, не входящим в круг заявителей, установленный </w:t>
      </w:r>
      <w:hyperlink w:anchor="P50" w:history="1">
        <w:r w:rsidRPr="00325131">
          <w:rPr>
            <w:rFonts w:ascii="Times New Roman" w:hAnsi="Times New Roman"/>
            <w:color w:val="000000"/>
            <w:sz w:val="24"/>
            <w:szCs w:val="24"/>
          </w:rPr>
          <w:t>п. 1.2</w:t>
        </w:r>
      </w:hyperlink>
      <w:r w:rsidRPr="00325131">
        <w:rPr>
          <w:rFonts w:ascii="Times New Roman" w:hAnsi="Times New Roman"/>
          <w:color w:val="000000"/>
          <w:sz w:val="24"/>
          <w:szCs w:val="24"/>
        </w:rPr>
        <w:t xml:space="preserve"> наст</w:t>
      </w:r>
      <w:r w:rsidRPr="00325131">
        <w:rPr>
          <w:rFonts w:ascii="Times New Roman" w:hAnsi="Times New Roman"/>
          <w:sz w:val="24"/>
          <w:szCs w:val="24"/>
        </w:rPr>
        <w:t xml:space="preserve">оящего Административного регламента, либо подача запроса представителем лица, не входящего в круг заявителей, установленный </w:t>
      </w:r>
      <w:hyperlink w:anchor="P50" w:history="1">
        <w:r w:rsidRPr="00325131">
          <w:rPr>
            <w:rFonts w:ascii="Times New Roman" w:hAnsi="Times New Roman"/>
            <w:color w:val="000000"/>
            <w:sz w:val="24"/>
            <w:szCs w:val="24"/>
          </w:rPr>
          <w:t>п. 1.2</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отсутствие в запросе информации о заявителе (фамилии, имени, отчества (последнего – при наличии), адреса регистрации по месту жительства;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отсутствие в запросе подписи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обращение заявителя с требованием о предоставлении муниципальной услуги, организация предоставления которой не осуществляется Отделом;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отсутствие у заявителя документа, удостоверяющего его личность;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запрос и/или прилагаемые к нему документы исполнены карандашом;</w:t>
      </w:r>
    </w:p>
    <w:p w:rsidR="00E4741D" w:rsidRPr="00325131" w:rsidRDefault="000B1BDE" w:rsidP="00E4741D">
      <w:pPr>
        <w:pStyle w:val="ConsPlusNormal"/>
        <w:ind w:firstLine="540"/>
        <w:jc w:val="both"/>
        <w:rPr>
          <w:rFonts w:ascii="Times New Roman" w:hAnsi="Times New Roman"/>
          <w:sz w:val="24"/>
          <w:szCs w:val="24"/>
        </w:rPr>
      </w:pPr>
      <w:r w:rsidRPr="00325131">
        <w:rPr>
          <w:rFonts w:ascii="Times New Roman" w:hAnsi="Times New Roman"/>
          <w:sz w:val="24"/>
          <w:szCs w:val="24"/>
        </w:rPr>
        <w:t>– запрос не поддается прочтению;</w:t>
      </w:r>
    </w:p>
    <w:p w:rsidR="000B1BDE" w:rsidRPr="00325131" w:rsidRDefault="000B1BDE" w:rsidP="00E4741D">
      <w:pPr>
        <w:pStyle w:val="ConsPlusNormal"/>
        <w:ind w:firstLine="540"/>
        <w:jc w:val="both"/>
        <w:rPr>
          <w:rFonts w:ascii="Times New Roman" w:hAnsi="Times New Roman"/>
          <w:sz w:val="24"/>
          <w:szCs w:val="24"/>
        </w:rPr>
      </w:pPr>
      <w:r w:rsidRPr="00325131">
        <w:rPr>
          <w:rFonts w:ascii="Times New Roman" w:hAnsi="Times New Roman"/>
          <w:color w:val="000000"/>
          <w:sz w:val="24"/>
          <w:szCs w:val="24"/>
        </w:rPr>
        <w:t xml:space="preserve">  –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w:t>
      </w:r>
      <w:r w:rsidRPr="00325131">
        <w:rPr>
          <w:rFonts w:ascii="Times New Roman" w:hAnsi="Times New Roman"/>
          <w:sz w:val="24"/>
          <w:szCs w:val="24"/>
        </w:rPr>
        <w:t>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B1BDE" w:rsidRPr="00325131" w:rsidRDefault="000B1BDE" w:rsidP="000B1BDE">
      <w:pPr>
        <w:tabs>
          <w:tab w:val="left" w:pos="0"/>
          <w:tab w:val="left" w:pos="993"/>
        </w:tabs>
        <w:autoSpaceDE w:val="0"/>
        <w:jc w:val="both"/>
        <w:rPr>
          <w:sz w:val="24"/>
          <w:szCs w:val="24"/>
        </w:rPr>
      </w:pPr>
      <w:r w:rsidRPr="00325131">
        <w:rPr>
          <w:sz w:val="24"/>
          <w:szCs w:val="24"/>
        </w:rPr>
        <w:t xml:space="preserve">       – документы, направленные по электронной почте, представлены не в формате </w:t>
      </w:r>
      <w:proofErr w:type="spellStart"/>
      <w:r w:rsidRPr="00325131">
        <w:rPr>
          <w:sz w:val="24"/>
          <w:szCs w:val="24"/>
        </w:rPr>
        <w:t>doc</w:t>
      </w:r>
      <w:proofErr w:type="spellEnd"/>
      <w:r w:rsidRPr="00325131">
        <w:rPr>
          <w:sz w:val="24"/>
          <w:szCs w:val="24"/>
        </w:rPr>
        <w:t xml:space="preserve">, </w:t>
      </w:r>
      <w:proofErr w:type="spellStart"/>
      <w:r w:rsidRPr="00325131">
        <w:rPr>
          <w:sz w:val="24"/>
          <w:szCs w:val="24"/>
        </w:rPr>
        <w:t>docx</w:t>
      </w:r>
      <w:proofErr w:type="spellEnd"/>
      <w:r w:rsidRPr="00325131">
        <w:rPr>
          <w:sz w:val="24"/>
          <w:szCs w:val="24"/>
        </w:rPr>
        <w:t xml:space="preserve">, </w:t>
      </w:r>
      <w:proofErr w:type="spellStart"/>
      <w:r w:rsidRPr="00325131">
        <w:rPr>
          <w:sz w:val="24"/>
          <w:szCs w:val="24"/>
        </w:rPr>
        <w:t>txt</w:t>
      </w:r>
      <w:proofErr w:type="spellEnd"/>
      <w:r w:rsidRPr="00325131">
        <w:rPr>
          <w:sz w:val="24"/>
          <w:szCs w:val="24"/>
        </w:rPr>
        <w:t xml:space="preserve">, </w:t>
      </w:r>
      <w:proofErr w:type="spellStart"/>
      <w:r w:rsidRPr="00325131">
        <w:rPr>
          <w:sz w:val="24"/>
          <w:szCs w:val="24"/>
        </w:rPr>
        <w:t>xls</w:t>
      </w:r>
      <w:proofErr w:type="spellEnd"/>
      <w:r w:rsidRPr="00325131">
        <w:rPr>
          <w:sz w:val="24"/>
          <w:szCs w:val="24"/>
        </w:rPr>
        <w:t xml:space="preserve">, </w:t>
      </w:r>
      <w:proofErr w:type="spellStart"/>
      <w:r w:rsidRPr="00325131">
        <w:rPr>
          <w:sz w:val="24"/>
          <w:szCs w:val="24"/>
        </w:rPr>
        <w:t>xlsx</w:t>
      </w:r>
      <w:proofErr w:type="spellEnd"/>
      <w:r w:rsidRPr="00325131">
        <w:rPr>
          <w:sz w:val="24"/>
          <w:szCs w:val="24"/>
        </w:rPr>
        <w:t xml:space="preserve"> или </w:t>
      </w:r>
      <w:proofErr w:type="spellStart"/>
      <w:r w:rsidRPr="00325131">
        <w:rPr>
          <w:sz w:val="24"/>
          <w:szCs w:val="24"/>
        </w:rPr>
        <w:t>rtf</w:t>
      </w:r>
      <w:proofErr w:type="spellEnd"/>
      <w:r w:rsidRPr="00325131">
        <w:rPr>
          <w:sz w:val="24"/>
          <w:szCs w:val="24"/>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Отказ в приеме документов оформляется в письменном виде и выдается (направляется) заявителю в течение 3 рабочих дней.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2.9. Исчерпывающий перечень оснований для приостановления предоставления или отказа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2.9.1. Основания для приостановления предоставления муниципальной услуги не предусмотрены.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2.9.2. Исчерпывающий перечень оснований для отказа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непредставление заявителем либо представление не в полном объеме документов, указанных в </w:t>
      </w:r>
      <w:hyperlink w:anchor="P171" w:history="1">
        <w:r w:rsidRPr="00325131">
          <w:rPr>
            <w:rFonts w:ascii="Times New Roman" w:hAnsi="Times New Roman"/>
            <w:sz w:val="24"/>
            <w:szCs w:val="24"/>
          </w:rPr>
          <w:t>п. 2.6</w:t>
        </w:r>
      </w:hyperlink>
      <w:r w:rsidRPr="00325131">
        <w:rPr>
          <w:rFonts w:ascii="Times New Roman" w:hAnsi="Times New Roman"/>
          <w:sz w:val="24"/>
          <w:szCs w:val="24"/>
        </w:rPr>
        <w:t xml:space="preserve"> настоящего Административного регламента;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proofErr w:type="spellStart"/>
      <w:r w:rsidRPr="00325131">
        <w:rPr>
          <w:rFonts w:ascii="Times New Roman" w:hAnsi="Times New Roman"/>
          <w:sz w:val="24"/>
          <w:szCs w:val="24"/>
        </w:rPr>
        <w:t>неподтверждение</w:t>
      </w:r>
      <w:proofErr w:type="spellEnd"/>
      <w:r w:rsidRPr="00325131">
        <w:rPr>
          <w:rFonts w:ascii="Times New Roman" w:hAnsi="Times New Roman"/>
          <w:sz w:val="24"/>
          <w:szCs w:val="24"/>
        </w:rPr>
        <w:t xml:space="preserve"> факта родства вселяемого гражданина по отношению к нанимателю;</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отсутствие согласия нанимателя, а также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жилого помещения (подписание дополнительного соглашения к договору социального найма жилого помещения</w:t>
      </w:r>
      <w:proofErr w:type="gramEnd"/>
      <w:r w:rsidRPr="00325131">
        <w:rPr>
          <w:rFonts w:ascii="Times New Roman" w:hAnsi="Times New Roman"/>
          <w:sz w:val="24"/>
          <w:szCs w:val="24"/>
        </w:rPr>
        <w:t xml:space="preserve">), выявленное по результатам проверки (согласие членов семьи нанимателя и согласие </w:t>
      </w:r>
      <w:proofErr w:type="spellStart"/>
      <w:r w:rsidRPr="00325131">
        <w:rPr>
          <w:rFonts w:ascii="Times New Roman" w:hAnsi="Times New Roman"/>
          <w:sz w:val="24"/>
          <w:szCs w:val="24"/>
        </w:rPr>
        <w:t>наймодателя</w:t>
      </w:r>
      <w:proofErr w:type="spellEnd"/>
      <w:r w:rsidRPr="00325131">
        <w:rPr>
          <w:rFonts w:ascii="Times New Roman" w:hAnsi="Times New Roman"/>
          <w:sz w:val="24"/>
          <w:szCs w:val="24"/>
        </w:rPr>
        <w:t xml:space="preserve"> не требуется в случае вселение к родителям их несовершеннолетних детей);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установление факта отсутствия у заявителя (членов его семьи) права пользования жилым помещением;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в отношении жилого помещения спора, рассматриваемого в судебных органах;</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отнесение жилого помещения к специализированному жилищному фонду </w:t>
      </w:r>
      <w:r w:rsidR="00E4741D" w:rsidRPr="00325131">
        <w:rPr>
          <w:rFonts w:ascii="Times New Roman" w:hAnsi="Times New Roman"/>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жилое помещение не относится к муниципальному жилищному фонду </w:t>
      </w:r>
      <w:r w:rsidR="00E4741D" w:rsidRPr="00325131">
        <w:rPr>
          <w:rFonts w:ascii="Times New Roman" w:hAnsi="Times New Roman"/>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запрета на совершение любых действий в отношении жилого помещения либо нахождение жилого помещения под арестом;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выявление факта самовольной перепланировки (переустройства, реконструкции) жилого помещения;</w:t>
      </w:r>
    </w:p>
    <w:p w:rsidR="000B1BDE" w:rsidRPr="00325131" w:rsidRDefault="000B1BDE" w:rsidP="000B1BDE">
      <w:pPr>
        <w:pStyle w:val="ADM-3-"/>
        <w:numPr>
          <w:ilvl w:val="0"/>
          <w:numId w:val="0"/>
        </w:numPr>
        <w:tabs>
          <w:tab w:val="clear" w:pos="1134"/>
          <w:tab w:val="left" w:pos="851"/>
          <w:tab w:val="left" w:pos="993"/>
          <w:tab w:val="left" w:pos="1080"/>
        </w:tabs>
        <w:ind w:firstLine="142"/>
        <w:outlineLvl w:val="3"/>
        <w:rPr>
          <w:sz w:val="24"/>
          <w:szCs w:val="24"/>
        </w:rPr>
      </w:pPr>
      <w:r w:rsidRPr="00325131">
        <w:rPr>
          <w:sz w:val="24"/>
          <w:szCs w:val="24"/>
        </w:rPr>
        <w:lastRenderedPageBreak/>
        <w:t xml:space="preserve">      –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0B1BDE" w:rsidRPr="00325131" w:rsidRDefault="000B1BDE" w:rsidP="000B1BDE">
      <w:pPr>
        <w:pStyle w:val="ADM-3-"/>
        <w:numPr>
          <w:ilvl w:val="0"/>
          <w:numId w:val="0"/>
        </w:numPr>
        <w:tabs>
          <w:tab w:val="clear" w:pos="1134"/>
          <w:tab w:val="left" w:pos="851"/>
          <w:tab w:val="left" w:pos="993"/>
          <w:tab w:val="left" w:pos="1080"/>
        </w:tabs>
        <w:ind w:firstLine="142"/>
        <w:outlineLvl w:val="3"/>
        <w:rPr>
          <w:sz w:val="24"/>
          <w:szCs w:val="24"/>
        </w:rPr>
      </w:pPr>
      <w:r w:rsidRPr="00325131">
        <w:rPr>
          <w:sz w:val="24"/>
          <w:szCs w:val="24"/>
        </w:rPr>
        <w:t xml:space="preserve">       – отсутствие основания для заключения договора социального найма жилого помещения, предметом которого не может являться часть комнаты, находящейся в пользовании двух и более граждан, не являющихся членами семьи;</w:t>
      </w:r>
    </w:p>
    <w:p w:rsidR="000B1BDE" w:rsidRPr="00325131" w:rsidRDefault="000B1BDE" w:rsidP="000B1BDE">
      <w:pPr>
        <w:pStyle w:val="ADM-3-"/>
        <w:numPr>
          <w:ilvl w:val="0"/>
          <w:numId w:val="0"/>
        </w:numPr>
        <w:tabs>
          <w:tab w:val="clear" w:pos="1134"/>
          <w:tab w:val="left" w:pos="851"/>
          <w:tab w:val="left" w:pos="993"/>
          <w:tab w:val="left" w:pos="1080"/>
        </w:tabs>
        <w:ind w:firstLine="142"/>
        <w:outlineLvl w:val="3"/>
        <w:rPr>
          <w:sz w:val="24"/>
          <w:szCs w:val="24"/>
        </w:rPr>
      </w:pPr>
      <w:r w:rsidRPr="00325131">
        <w:rPr>
          <w:sz w:val="24"/>
          <w:szCs w:val="24"/>
        </w:rPr>
        <w:t xml:space="preserve">      –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квартирах либо комнат (квартир) в доме по разным адресам;  </w:t>
      </w:r>
    </w:p>
    <w:p w:rsidR="000B1BDE" w:rsidRPr="00325131" w:rsidRDefault="000B1BDE" w:rsidP="000B1BDE">
      <w:pPr>
        <w:pStyle w:val="ConsPlusNormal"/>
        <w:ind w:firstLine="540"/>
        <w:jc w:val="both"/>
        <w:rPr>
          <w:rFonts w:ascii="Times New Roman" w:hAnsi="Times New Roman"/>
          <w:sz w:val="24"/>
          <w:szCs w:val="24"/>
        </w:rPr>
      </w:pPr>
      <w:r w:rsidRPr="00325131">
        <w:rPr>
          <w:sz w:val="24"/>
          <w:szCs w:val="24"/>
        </w:rPr>
        <w:t xml:space="preserve"> –   </w:t>
      </w:r>
      <w:r w:rsidRPr="00325131">
        <w:rPr>
          <w:rFonts w:ascii="Times New Roman" w:hAnsi="Times New Roman"/>
          <w:sz w:val="24"/>
          <w:szCs w:val="24"/>
        </w:rPr>
        <w:t xml:space="preserve">в результате вселения </w:t>
      </w:r>
      <w:r w:rsidRPr="00325131">
        <w:rPr>
          <w:rFonts w:ascii="Times New Roman" w:eastAsia="Calibri" w:hAnsi="Times New Roman"/>
          <w:sz w:val="24"/>
          <w:szCs w:val="24"/>
        </w:rPr>
        <w:t xml:space="preserve">граждан в качестве проживающих совместно с нанимателем членов его семьи </w:t>
      </w:r>
      <w:r w:rsidRPr="00325131">
        <w:rPr>
          <w:rFonts w:ascii="Times New Roman" w:hAnsi="Times New Roman"/>
          <w:sz w:val="24"/>
          <w:szCs w:val="24"/>
        </w:rPr>
        <w:t xml:space="preserve">общая площадь жилого помещения на одного члена семьи составит </w:t>
      </w:r>
      <w:proofErr w:type="gramStart"/>
      <w:r w:rsidRPr="00325131">
        <w:rPr>
          <w:rFonts w:ascii="Times New Roman" w:hAnsi="Times New Roman"/>
          <w:sz w:val="24"/>
          <w:szCs w:val="24"/>
        </w:rPr>
        <w:t>менее учетной</w:t>
      </w:r>
      <w:proofErr w:type="gramEnd"/>
      <w:r w:rsidRPr="00325131">
        <w:rPr>
          <w:rFonts w:ascii="Times New Roman" w:hAnsi="Times New Roman"/>
          <w:sz w:val="24"/>
          <w:szCs w:val="24"/>
        </w:rPr>
        <w:t xml:space="preserve"> нормы;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 отсутствие согласия членов семьи нанимателя, не являющихся заявителями, на обработку персональных данных.</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выдача документа, подтверждающего передачу полномочий одного лица другому, для представительства перед третьими лицами (доверенности).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Государственная пошлина либо иная плата за предоставление муниципальной услуги не взимается.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 Срок и порядок регистрации запроса о предоставлении муниципальной услуги, в том числе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2.13.1. Сроки регистрации запроса о предоставлении муниципальной услуги с комплектом документов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при личном обращении заявителя – 30 минут;</w:t>
      </w:r>
    </w:p>
    <w:p w:rsidR="000B1BDE" w:rsidRPr="00325131" w:rsidRDefault="000B1BDE" w:rsidP="000B1BDE">
      <w:pPr>
        <w:jc w:val="both"/>
        <w:rPr>
          <w:sz w:val="24"/>
          <w:szCs w:val="24"/>
        </w:rPr>
      </w:pPr>
      <w:r w:rsidRPr="00325131">
        <w:rPr>
          <w:sz w:val="24"/>
          <w:szCs w:val="24"/>
        </w:rPr>
        <w:t xml:space="preserve">        – при направлении документов по почте, электронной почте не должен превышать 1 рабочего дня.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2.13.2. Запрос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2.13.3. Регистрация запроса заявителя в электронной форме не предусмотрена.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2.14.1. Помещения МФЦ, Отдела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(работников).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2.14.2. Места ожидания приема заявителями должны быть оборудованы стульями (не </w:t>
      </w:r>
      <w:r w:rsidRPr="00325131">
        <w:rPr>
          <w:rFonts w:ascii="Times New Roman" w:hAnsi="Times New Roman"/>
          <w:sz w:val="24"/>
          <w:szCs w:val="24"/>
        </w:rPr>
        <w:lastRenderedPageBreak/>
        <w:t>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2.14.3. Прием заявителей осуществляется непосредственно у рабочего места специалиста МФЦ, ответственного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Кабинеты (окна) приема заявителей оснащаются информационными табличками (вывесками) с указанием номера кабинета (окна).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Специалист МФЦ, ответственный за прием и выдачу документов, обеспечивается личной нагрудной карточкой (</w:t>
      </w:r>
      <w:proofErr w:type="spellStart"/>
      <w:r w:rsidRPr="00325131">
        <w:rPr>
          <w:rFonts w:ascii="Times New Roman" w:hAnsi="Times New Roman"/>
          <w:sz w:val="24"/>
          <w:szCs w:val="24"/>
        </w:rPr>
        <w:t>бэйджем</w:t>
      </w:r>
      <w:proofErr w:type="spellEnd"/>
      <w:r w:rsidRPr="00325131">
        <w:rPr>
          <w:rFonts w:ascii="Times New Roman" w:hAnsi="Times New Roman"/>
          <w:sz w:val="24"/>
          <w:szCs w:val="24"/>
        </w:rPr>
        <w:t>) и (или) настольной табличкой с указанием фамилии, имени, отчества (последнего – при наличии) и должности.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2.14.4. Визуальная и текстовая информация о предоставлении муниципальной услуги размещается на информационном стенде МФЦ.</w:t>
      </w:r>
    </w:p>
    <w:p w:rsidR="000B1BDE" w:rsidRPr="00325131" w:rsidRDefault="000B1BDE" w:rsidP="000B1BDE">
      <w:pPr>
        <w:pStyle w:val="style3"/>
        <w:shd w:val="clear" w:color="auto" w:fill="FFFFFF"/>
        <w:spacing w:before="0" w:beforeAutospacing="0" w:after="0" w:afterAutospacing="0" w:line="265" w:lineRule="atLeast"/>
        <w:ind w:firstLine="567"/>
        <w:jc w:val="both"/>
        <w:textAlignment w:val="baseline"/>
        <w:rPr>
          <w:rFonts w:ascii="Tahoma" w:hAnsi="Tahoma" w:cs="Tahoma"/>
        </w:rPr>
      </w:pPr>
      <w:r w:rsidRPr="00325131">
        <w:t>2.14.5.  Требования к обеспечению доступности муниципальной услуги для лиц с ограниченными физическими возможностями:</w:t>
      </w:r>
    </w:p>
    <w:p w:rsidR="000B1BDE" w:rsidRPr="00325131" w:rsidRDefault="000B1BDE" w:rsidP="000B1BDE">
      <w:pPr>
        <w:widowControl w:val="0"/>
        <w:autoSpaceDE w:val="0"/>
        <w:autoSpaceDN w:val="0"/>
        <w:ind w:firstLine="540"/>
        <w:jc w:val="both"/>
        <w:rPr>
          <w:sz w:val="24"/>
          <w:szCs w:val="24"/>
        </w:rPr>
      </w:pPr>
      <w:r w:rsidRPr="00325131">
        <w:rPr>
          <w:sz w:val="24"/>
          <w:szCs w:val="24"/>
        </w:rPr>
        <w:t>– возможность беспрепятственного входа в здание МФЦ и выхода из</w:t>
      </w:r>
      <w:r w:rsidRPr="00325131">
        <w:rPr>
          <w:strike/>
          <w:sz w:val="24"/>
          <w:szCs w:val="24"/>
        </w:rPr>
        <w:t xml:space="preserve"> </w:t>
      </w:r>
      <w:r w:rsidRPr="00325131">
        <w:rPr>
          <w:sz w:val="24"/>
          <w:szCs w:val="24"/>
        </w:rPr>
        <w:t>него;</w:t>
      </w:r>
    </w:p>
    <w:p w:rsidR="000B1BDE" w:rsidRPr="00325131" w:rsidRDefault="000B1BDE" w:rsidP="000B1BDE">
      <w:pPr>
        <w:widowControl w:val="0"/>
        <w:autoSpaceDE w:val="0"/>
        <w:autoSpaceDN w:val="0"/>
        <w:ind w:firstLine="540"/>
        <w:jc w:val="both"/>
        <w:rPr>
          <w:sz w:val="24"/>
          <w:szCs w:val="24"/>
        </w:rPr>
      </w:pPr>
      <w:r w:rsidRPr="00325131">
        <w:rPr>
          <w:sz w:val="24"/>
          <w:szCs w:val="24"/>
        </w:rPr>
        <w:t>– при необходимости содействие со стороны специалистов МФЦ при входе в здание МФЦ и выходе из него;</w:t>
      </w:r>
    </w:p>
    <w:p w:rsidR="000B1BDE" w:rsidRPr="00325131" w:rsidRDefault="000B1BDE" w:rsidP="000B1BDE">
      <w:pPr>
        <w:widowControl w:val="0"/>
        <w:autoSpaceDE w:val="0"/>
        <w:autoSpaceDN w:val="0"/>
        <w:ind w:firstLine="540"/>
        <w:jc w:val="both"/>
        <w:rPr>
          <w:sz w:val="24"/>
          <w:szCs w:val="24"/>
        </w:rPr>
      </w:pPr>
      <w:r w:rsidRPr="00325131">
        <w:rPr>
          <w:sz w:val="24"/>
          <w:szCs w:val="24"/>
        </w:rPr>
        <w:t>– оборудование на прилегающих к зданию МФЦ территориях мест для парковки автотранспортных средств инвалидов;</w:t>
      </w:r>
    </w:p>
    <w:p w:rsidR="000B1BDE" w:rsidRPr="00325131" w:rsidRDefault="000B1BDE" w:rsidP="000B1BDE">
      <w:pPr>
        <w:widowControl w:val="0"/>
        <w:autoSpaceDE w:val="0"/>
        <w:autoSpaceDN w:val="0"/>
        <w:ind w:firstLine="540"/>
        <w:jc w:val="both"/>
        <w:rPr>
          <w:sz w:val="24"/>
          <w:szCs w:val="24"/>
        </w:rPr>
      </w:pPr>
      <w:r w:rsidRPr="00325131">
        <w:rPr>
          <w:sz w:val="24"/>
          <w:szCs w:val="24"/>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B1BDE" w:rsidRPr="00325131" w:rsidRDefault="000B1BDE" w:rsidP="000B1BDE">
      <w:pPr>
        <w:widowControl w:val="0"/>
        <w:autoSpaceDE w:val="0"/>
        <w:autoSpaceDN w:val="0"/>
        <w:ind w:firstLine="540"/>
        <w:jc w:val="both"/>
        <w:rPr>
          <w:sz w:val="24"/>
          <w:szCs w:val="24"/>
        </w:rPr>
      </w:pPr>
      <w:r w:rsidRPr="00325131">
        <w:rPr>
          <w:sz w:val="24"/>
          <w:szCs w:val="24"/>
        </w:rPr>
        <w:t>– сопровождение лиц, имеющих стойкие расстройства функции зрения и самостоятельного передвижения, в помещении МФЦ;</w:t>
      </w:r>
    </w:p>
    <w:p w:rsidR="000B1BDE" w:rsidRPr="00325131" w:rsidRDefault="000B1BDE" w:rsidP="000B1BDE">
      <w:pPr>
        <w:widowControl w:val="0"/>
        <w:autoSpaceDE w:val="0"/>
        <w:autoSpaceDN w:val="0"/>
        <w:ind w:firstLine="540"/>
        <w:jc w:val="both"/>
        <w:rPr>
          <w:sz w:val="24"/>
          <w:szCs w:val="24"/>
        </w:rPr>
      </w:pPr>
      <w:r w:rsidRPr="00325131">
        <w:rPr>
          <w:sz w:val="24"/>
          <w:szCs w:val="24"/>
        </w:rPr>
        <w:t>– проведение инструктажа должностных лиц МФЦ, осуществляющих первичный контакт с получателями муниципальной услуги, по вопросам работы с гражданами, имеющими ограниченные возможности;</w:t>
      </w:r>
    </w:p>
    <w:p w:rsidR="000B1BDE" w:rsidRPr="00325131" w:rsidRDefault="000B1BDE" w:rsidP="000B1BDE">
      <w:pPr>
        <w:autoSpaceDE w:val="0"/>
        <w:autoSpaceDN w:val="0"/>
        <w:adjustRightInd w:val="0"/>
        <w:ind w:firstLine="567"/>
        <w:jc w:val="both"/>
        <w:rPr>
          <w:sz w:val="24"/>
          <w:szCs w:val="24"/>
        </w:rPr>
      </w:pPr>
      <w:proofErr w:type="gramStart"/>
      <w:r w:rsidRPr="00325131">
        <w:rPr>
          <w:sz w:val="24"/>
          <w:szCs w:val="24"/>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 при соблюдении требований правил благоустройства территории </w:t>
      </w:r>
      <w:r w:rsidR="00E4741D" w:rsidRPr="00325131">
        <w:rPr>
          <w:sz w:val="24"/>
          <w:szCs w:val="24"/>
        </w:rPr>
        <w:t xml:space="preserve">МО «Зеленоградский городской округ», </w:t>
      </w:r>
      <w:r w:rsidRPr="00325131">
        <w:rPr>
          <w:sz w:val="24"/>
          <w:szCs w:val="24"/>
        </w:rPr>
        <w:t xml:space="preserve">утвержденных  решением </w:t>
      </w:r>
      <w:r w:rsidR="00E4741D" w:rsidRPr="00325131">
        <w:rPr>
          <w:sz w:val="24"/>
          <w:szCs w:val="24"/>
        </w:rPr>
        <w:t>окружного</w:t>
      </w:r>
      <w:r w:rsidRPr="00325131">
        <w:rPr>
          <w:sz w:val="24"/>
          <w:szCs w:val="24"/>
        </w:rPr>
        <w:t xml:space="preserve"> Совета</w:t>
      </w:r>
      <w:proofErr w:type="gramEnd"/>
      <w:r w:rsidRPr="00325131">
        <w:rPr>
          <w:sz w:val="24"/>
          <w:szCs w:val="24"/>
        </w:rPr>
        <w:t xml:space="preserve"> депутатов</w:t>
      </w:r>
      <w:r w:rsidR="00E4741D" w:rsidRPr="00325131">
        <w:rPr>
          <w:sz w:val="24"/>
          <w:szCs w:val="24"/>
        </w:rPr>
        <w:t xml:space="preserve"> МО «Зеленоградский городской округ» </w:t>
      </w:r>
      <w:r w:rsidRPr="00325131">
        <w:rPr>
          <w:sz w:val="24"/>
          <w:szCs w:val="24"/>
        </w:rPr>
        <w:t xml:space="preserve"> </w:t>
      </w:r>
      <w:r w:rsidR="00BE76D6" w:rsidRPr="00325131">
        <w:rPr>
          <w:sz w:val="24"/>
          <w:szCs w:val="24"/>
        </w:rPr>
        <w:t xml:space="preserve">от 204.11.2016 г. </w:t>
      </w:r>
      <w:r w:rsidRPr="00325131">
        <w:rPr>
          <w:sz w:val="24"/>
          <w:szCs w:val="24"/>
        </w:rPr>
        <w:t>№</w:t>
      </w:r>
      <w:r w:rsidR="00BE76D6" w:rsidRPr="00325131">
        <w:rPr>
          <w:sz w:val="24"/>
          <w:szCs w:val="24"/>
        </w:rPr>
        <w:t xml:space="preserve"> 95</w:t>
      </w:r>
      <w:r w:rsidRPr="00325131">
        <w:rPr>
          <w:sz w:val="24"/>
          <w:szCs w:val="24"/>
        </w:rPr>
        <w:t>;</w:t>
      </w:r>
    </w:p>
    <w:p w:rsidR="000B1BDE" w:rsidRPr="00325131" w:rsidRDefault="000B1BDE" w:rsidP="000B1BDE">
      <w:pPr>
        <w:widowControl w:val="0"/>
        <w:autoSpaceDE w:val="0"/>
        <w:autoSpaceDN w:val="0"/>
        <w:ind w:firstLine="540"/>
        <w:jc w:val="both"/>
        <w:rPr>
          <w:sz w:val="24"/>
          <w:szCs w:val="24"/>
        </w:rPr>
      </w:pPr>
      <w:r w:rsidRPr="00325131">
        <w:rPr>
          <w:sz w:val="24"/>
          <w:szCs w:val="24"/>
        </w:rPr>
        <w:t>– оказание специалистами МФЦ инвалидам необходимой помощи, связанной с разъяснением в доступной форме порядка предоставления муниципальной услуги, оформлением документов, необходимых для ее предоставления, последовательностью действий, необходимых для получения муниципальной услуги;</w:t>
      </w:r>
    </w:p>
    <w:p w:rsidR="000B1BDE" w:rsidRPr="00325131" w:rsidRDefault="000B1BDE" w:rsidP="000B1BDE">
      <w:pPr>
        <w:pStyle w:val="style3"/>
        <w:shd w:val="clear" w:color="auto" w:fill="FFFFFF"/>
        <w:spacing w:before="0" w:beforeAutospacing="0" w:after="0" w:afterAutospacing="0" w:line="265" w:lineRule="atLeast"/>
        <w:ind w:firstLine="567"/>
        <w:jc w:val="both"/>
        <w:textAlignment w:val="baseline"/>
      </w:pPr>
      <w:r w:rsidRPr="00325131">
        <w:t xml:space="preserve">– возможность участия </w:t>
      </w:r>
      <w:proofErr w:type="spellStart"/>
      <w:r w:rsidRPr="00325131">
        <w:t>сурдопереводчика</w:t>
      </w:r>
      <w:proofErr w:type="spellEnd"/>
      <w:r w:rsidRPr="00325131">
        <w:t xml:space="preserve">, </w:t>
      </w:r>
      <w:proofErr w:type="spellStart"/>
      <w:r w:rsidRPr="00325131">
        <w:t>тифлосурдопереводчика</w:t>
      </w:r>
      <w:proofErr w:type="spellEnd"/>
      <w:r w:rsidRPr="00325131">
        <w:t>, а также иного лица, владеющего жестовым языком, пришедшего совместно с гражданином, имеющим ограниченные физические возможности, при его консультировании, приеме документов для предоставления муниципальной услуги и выдаче результатов ее предоставления.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2.15.1. Показатели доступности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 месторасположение МФЦ, в котором осуществляются прием документов и выдача </w:t>
      </w:r>
      <w:r w:rsidRPr="00325131">
        <w:rPr>
          <w:rFonts w:ascii="Times New Roman" w:hAnsi="Times New Roman"/>
          <w:sz w:val="24"/>
          <w:szCs w:val="24"/>
        </w:rPr>
        <w:lastRenderedPageBreak/>
        <w:t>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возможность получения заявителем информации о порядке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 телефону;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непосредственно у специалиста МФЦ, осуществляющего прием и выдачу документов (на информационном стенде, при личном консультировании);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официальном сайте администрации</w:t>
      </w:r>
      <w:r w:rsidR="009D132F"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возможность выбора заявителем порядка подачи запроса с комплектом документов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путем личного обращения;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посредством почтовой связи;</w:t>
      </w:r>
    </w:p>
    <w:p w:rsidR="000B1BDE" w:rsidRPr="00325131" w:rsidRDefault="000B1BDE" w:rsidP="000B1BDE">
      <w:pPr>
        <w:pStyle w:val="a5"/>
        <w:tabs>
          <w:tab w:val="left" w:pos="993"/>
        </w:tabs>
        <w:ind w:left="0"/>
        <w:jc w:val="both"/>
        <w:rPr>
          <w:sz w:val="24"/>
          <w:szCs w:val="24"/>
        </w:rPr>
      </w:pPr>
      <w:r w:rsidRPr="00325131">
        <w:rPr>
          <w:sz w:val="24"/>
          <w:szCs w:val="24"/>
        </w:rPr>
        <w:t xml:space="preserve">        – посредством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возможность получения заявителем примерного бланка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у специалиста МФЦ, ответственного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 официальном сайте администрации </w:t>
      </w:r>
      <w:r w:rsidR="009D132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2.15.2. Показатели качества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полнота и актуальность информации о порядке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информационном стенде;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 официальном сайте администрации </w:t>
      </w:r>
      <w:r w:rsidR="009D132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6) компетентность, вежливость и корректность должностных лиц МФЦ, Отдела, осуществляющих непосредственное взаимодействие с получателями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7) отсутствие фактов более 4 переадресаций звонков, поступивших от получателей муниципальной услуги, обратившихся за консультацией.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2.15.3. При личном обращении за предоставлением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0B1BDE" w:rsidRPr="00325131" w:rsidRDefault="000B1BDE" w:rsidP="000B1BDE">
      <w:pPr>
        <w:ind w:firstLine="720"/>
        <w:jc w:val="both"/>
        <w:rPr>
          <w:color w:val="000000"/>
          <w:sz w:val="24"/>
          <w:szCs w:val="24"/>
        </w:rPr>
      </w:pPr>
      <w:proofErr w:type="gramStart"/>
      <w:r w:rsidRPr="00325131">
        <w:rPr>
          <w:sz w:val="24"/>
          <w:szCs w:val="24"/>
        </w:rPr>
        <w:lastRenderedPageBreak/>
        <w:t xml:space="preserve">При обращении за предоставлением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результата предоставления муниципальной услуги при личном обращении и </w:t>
      </w:r>
      <w:r w:rsidRPr="00325131">
        <w:rPr>
          <w:color w:val="000000"/>
          <w:sz w:val="24"/>
          <w:szCs w:val="24"/>
        </w:rPr>
        <w:t>если результатом предоставления муниципальной услуги является проект договора социального найма или проект дополнительного соглашения</w:t>
      </w:r>
      <w:proofErr w:type="gramEnd"/>
      <w:r w:rsidRPr="00325131">
        <w:rPr>
          <w:color w:val="000000"/>
          <w:sz w:val="24"/>
          <w:szCs w:val="24"/>
        </w:rPr>
        <w:t xml:space="preserve"> к договору социального найма жилого помещения). </w:t>
      </w:r>
    </w:p>
    <w:p w:rsidR="000B1BDE" w:rsidRPr="00325131" w:rsidRDefault="000B1BDE" w:rsidP="000B1BDE">
      <w:pPr>
        <w:ind w:firstLine="720"/>
        <w:jc w:val="both"/>
        <w:rPr>
          <w:sz w:val="24"/>
          <w:szCs w:val="24"/>
        </w:rPr>
      </w:pPr>
      <w:proofErr w:type="gramStart"/>
      <w:r w:rsidRPr="00325131">
        <w:rPr>
          <w:sz w:val="24"/>
          <w:szCs w:val="24"/>
        </w:rPr>
        <w:t xml:space="preserve">При обращении за предоставлением муниципальной услуги по почте, электронной почте (в случае </w:t>
      </w:r>
      <w:r w:rsidRPr="00325131">
        <w:rPr>
          <w:color w:val="000000"/>
          <w:sz w:val="24"/>
          <w:szCs w:val="24"/>
        </w:rPr>
        <w:t>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w:t>
      </w:r>
      <w:r w:rsidRPr="00325131">
        <w:rPr>
          <w:sz w:val="24"/>
          <w:szCs w:val="24"/>
        </w:rPr>
        <w:t xml:space="preserve"> со специалистом МФЦ, ответственным за прием и выдачу документов, не взаимодействует.</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Продолжительность каждого взаимодействия составляет не более 30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Заявитель может получить информацию о ходе предоставления муниципальной услуги, используя входящий номер своего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непосредственно у специалиста МФЦ, ответственного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с использованием средств телефонной связи у специалиста </w:t>
      </w:r>
      <w:proofErr w:type="gramStart"/>
      <w:r w:rsidRPr="00325131">
        <w:rPr>
          <w:rFonts w:ascii="Times New Roman" w:hAnsi="Times New Roman"/>
          <w:sz w:val="24"/>
          <w:szCs w:val="24"/>
        </w:rPr>
        <w:t>кол-центра</w:t>
      </w:r>
      <w:proofErr w:type="gramEnd"/>
      <w:r w:rsidRPr="00325131">
        <w:rPr>
          <w:rFonts w:ascii="Times New Roman" w:hAnsi="Times New Roman"/>
          <w:sz w:val="24"/>
          <w:szCs w:val="24"/>
        </w:rPr>
        <w:t xml:space="preserve"> МФЦ;</w:t>
      </w:r>
    </w:p>
    <w:p w:rsidR="009D132F"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 использованием официального сайта администрации</w:t>
      </w:r>
      <w:r w:rsidR="009D132F"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в информационно-телекоммуникационной сети «Интернет»</w:t>
      </w:r>
      <w:r w:rsidR="009D132F" w:rsidRPr="00325131">
        <w:rPr>
          <w:rFonts w:ascii="Times New Roman" w:hAnsi="Times New Roman"/>
          <w:sz w:val="24"/>
          <w:szCs w:val="24"/>
        </w:rPr>
        <w:t xml:space="preserve"> </w:t>
      </w:r>
      <w:proofErr w:type="spellStart"/>
      <w:r w:rsidR="009D132F" w:rsidRPr="00325131">
        <w:rPr>
          <w:rFonts w:ascii="Times New Roman" w:hAnsi="Times New Roman"/>
          <w:sz w:val="24"/>
          <w:szCs w:val="24"/>
        </w:rPr>
        <w:t>www</w:t>
      </w:r>
      <w:proofErr w:type="spellEnd"/>
      <w:r w:rsidR="009D132F" w:rsidRPr="00325131">
        <w:rPr>
          <w:rFonts w:ascii="Times New Roman" w:hAnsi="Times New Roman"/>
          <w:sz w:val="24"/>
          <w:szCs w:val="24"/>
        </w:rPr>
        <w:t>.</w:t>
      </w:r>
      <w:proofErr w:type="spellStart"/>
      <w:r w:rsidR="009D132F" w:rsidRPr="00325131">
        <w:rPr>
          <w:rFonts w:ascii="Times New Roman" w:hAnsi="Times New Roman"/>
          <w:sz w:val="24"/>
          <w:szCs w:val="24"/>
          <w:lang w:val="en-US"/>
        </w:rPr>
        <w:t>zelenogradsk</w:t>
      </w:r>
      <w:proofErr w:type="spellEnd"/>
      <w:r w:rsidR="009D132F" w:rsidRPr="00325131">
        <w:rPr>
          <w:rFonts w:ascii="Times New Roman" w:hAnsi="Times New Roman"/>
          <w:sz w:val="24"/>
          <w:szCs w:val="24"/>
        </w:rPr>
        <w:t>.</w:t>
      </w:r>
      <w:r w:rsidR="009D132F" w:rsidRPr="00325131">
        <w:rPr>
          <w:rFonts w:ascii="Times New Roman" w:hAnsi="Times New Roman"/>
          <w:sz w:val="24"/>
          <w:szCs w:val="24"/>
          <w:lang w:val="en-US"/>
        </w:rPr>
        <w:t>com</w:t>
      </w:r>
      <w:r w:rsidR="009D132F" w:rsidRPr="00325131">
        <w:rPr>
          <w:rFonts w:ascii="Times New Roman" w:hAnsi="Times New Roman"/>
          <w:sz w:val="24"/>
          <w:szCs w:val="24"/>
        </w:rPr>
        <w:t xml:space="preserve">   </w:t>
      </w:r>
      <w:r w:rsidRPr="00325131">
        <w:rPr>
          <w:rFonts w:ascii="Times New Roman" w:hAnsi="Times New Roman"/>
          <w:sz w:val="24"/>
          <w:szCs w:val="24"/>
        </w:rPr>
        <w:t>в разделе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 Иные требования, в том числе учитывающие особенности предоставления муниципальной услуги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2.16.1. Специалистом МФЦ, ответственным за прием и выдачу документов, предоставляются консультации по следующим вопросам: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перечень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порядок заполнения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способ получения примерного бланка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время приема на консультацию или подачи запроса, а также получения результатов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срок рассмотрения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порядок обжалования действий (бездействия) должностных лиц (специалистов) и решений, принятых в ходе предоставления муниципальной услуги;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основания для отказа в приеме документов,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Максимальное время устной консультации о процедуре предоставления муниципальной услуги – 20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2.16.3. Специалисты Отдела, ответственные за предоставление муниципальной услуги, предоставляют консультации по следующим вопросам: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состав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комплектность представленных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оформления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По желанию заявителя специалисты Отдела, ответственные за предоставление муниципальной услуги, выдают бланк запроса и образец его заполнения.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325131">
        <w:rPr>
          <w:rFonts w:ascii="Times New Roman" w:hAnsi="Times New Roman"/>
          <w:sz w:val="24"/>
          <w:szCs w:val="24"/>
        </w:rPr>
        <w:t>обратившегося</w:t>
      </w:r>
      <w:proofErr w:type="gramEnd"/>
      <w:r w:rsidRPr="00325131">
        <w:rPr>
          <w:rFonts w:ascii="Times New Roman" w:hAnsi="Times New Roman"/>
          <w:sz w:val="24"/>
          <w:szCs w:val="24"/>
        </w:rPr>
        <w:t xml:space="preserve"> более четырех раз. Во время ответа по телефону не допускается ведение параллельных разговоров с окружающими людьми;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консультировании посредством индивидуального устного информирования дать </w:t>
      </w:r>
      <w:proofErr w:type="gramStart"/>
      <w:r w:rsidRPr="00325131">
        <w:rPr>
          <w:rFonts w:ascii="Times New Roman" w:hAnsi="Times New Roman"/>
          <w:sz w:val="24"/>
          <w:szCs w:val="24"/>
        </w:rPr>
        <w:t>обратившемуся</w:t>
      </w:r>
      <w:proofErr w:type="gramEnd"/>
      <w:r w:rsidRPr="00325131">
        <w:rPr>
          <w:rFonts w:ascii="Times New Roman" w:hAnsi="Times New Roman"/>
          <w:sz w:val="24"/>
          <w:szCs w:val="24"/>
        </w:rPr>
        <w:t xml:space="preserve"> полный, точный и оперативный ответ на поставленные вопросы;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rsidRPr="00325131">
        <w:rPr>
          <w:rFonts w:ascii="Times New Roman" w:hAnsi="Times New Roman"/>
          <w:sz w:val="24"/>
          <w:szCs w:val="24"/>
        </w:rPr>
        <w:t>обратившимся</w:t>
      </w:r>
      <w:proofErr w:type="gramEnd"/>
      <w:r w:rsidRPr="00325131">
        <w:rPr>
          <w:rFonts w:ascii="Times New Roman" w:hAnsi="Times New Roman"/>
          <w:sz w:val="24"/>
          <w:szCs w:val="24"/>
        </w:rPr>
        <w:t>, в срок, не превышающий 5 рабочих дней с момента поступления письменного обращения.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2.16.4.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2.16.5. Сроки прохождения отдельных административных процедур,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от заявителя документов. </w:t>
      </w:r>
      <w:proofErr w:type="gramStart"/>
      <w:r w:rsidRPr="00325131">
        <w:rPr>
          <w:rFonts w:ascii="Times New Roman" w:hAnsi="Times New Roman"/>
          <w:sz w:val="24"/>
          <w:szCs w:val="24"/>
        </w:rPr>
        <w:t>Данная процедура должна быть завершена не позднее 3 рабочих дней с момента подачи запроса;</w:t>
      </w:r>
      <w:proofErr w:type="gramEnd"/>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2) передача запроса с комплектом документов начальнику Отдела (лицу, его замещающему) – административная процедура осуществляется </w:t>
      </w:r>
      <w:r w:rsidRPr="00325131">
        <w:rPr>
          <w:rFonts w:ascii="Times New Roman" w:hAnsi="Times New Roman"/>
          <w:color w:val="000000"/>
          <w:sz w:val="24"/>
          <w:szCs w:val="24"/>
        </w:rPr>
        <w:t>в первый рабочий день с момента регистрации запроса или не позднее 10 часов второго рабочего дня с момента поступления запроса, если запрос поступил после 17 часов;</w:t>
      </w:r>
    </w:p>
    <w:p w:rsidR="000B1BDE" w:rsidRPr="00325131" w:rsidRDefault="000B1BDE" w:rsidP="000B1BDE">
      <w:pPr>
        <w:pStyle w:val="ConsPlusNormal"/>
        <w:jc w:val="both"/>
        <w:rPr>
          <w:rFonts w:ascii="Times New Roman" w:hAnsi="Times New Roman"/>
          <w:sz w:val="24"/>
          <w:szCs w:val="24"/>
        </w:rPr>
      </w:pPr>
      <w:r w:rsidRPr="00325131">
        <w:rPr>
          <w:rFonts w:ascii="Times New Roman" w:hAnsi="Times New Roman"/>
          <w:sz w:val="24"/>
          <w:szCs w:val="24"/>
        </w:rPr>
        <w:t xml:space="preserve">      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 – административная процедура осуществляется на второй рабочий день с момента регистрации запроса;</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 вселением члена семьи нанимателя, подготовка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 – административная процедура осуществляется с</w:t>
      </w:r>
      <w:proofErr w:type="gramEnd"/>
      <w:r w:rsidRPr="00325131">
        <w:rPr>
          <w:rFonts w:ascii="Times New Roman" w:hAnsi="Times New Roman"/>
          <w:sz w:val="24"/>
          <w:szCs w:val="24"/>
        </w:rPr>
        <w:t xml:space="preserve"> третьего по девятый рабочий день с момента регистрации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 визирование и подписание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 – административная процедура </w:t>
      </w:r>
      <w:r w:rsidRPr="00325131">
        <w:rPr>
          <w:rFonts w:ascii="Times New Roman" w:hAnsi="Times New Roman"/>
          <w:sz w:val="24"/>
          <w:szCs w:val="24"/>
        </w:rPr>
        <w:lastRenderedPageBreak/>
        <w:t>осуществляется с десятого по двенадцатый рабочий день с момента регистрации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6) регистрация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уведомления об отказе в предоставлении муниципальной услуги – административная процедура осуществляется с тринадцатого по четырнадцатый рабочий день с момента регистрации запроса;</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7) подписание заявителем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выдача заявителю одного экземпляра договора социального найма жилого помещения (одного экземпляра дополнительного соглашения к договору социального найма жилого помещения) либо одного экземпляра уведомления об отказе в предоставлении муниципальной услуги – административная процедура осуществляется на пятнадцатый рабочий день с момента</w:t>
      </w:r>
      <w:proofErr w:type="gramEnd"/>
      <w:r w:rsidRPr="00325131">
        <w:rPr>
          <w:rFonts w:ascii="Times New Roman" w:hAnsi="Times New Roman"/>
          <w:sz w:val="24"/>
          <w:szCs w:val="24"/>
        </w:rPr>
        <w:t xml:space="preserve"> регистрации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8) подшивка в дело комплекта документов заявителя – административная процедура осуществляется на пятнадцатый рабочий день с момента регистрации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2.16.6. Особенности предоставления муниципальной услуги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Заявитель (заявители) имеет (имеют) возможность получения примерного бланка запроса в электронном виде. </w:t>
      </w:r>
    </w:p>
    <w:p w:rsidR="000B1BDE" w:rsidRPr="00325131" w:rsidRDefault="000B1BDE" w:rsidP="000B1BDE">
      <w:pPr>
        <w:widowControl w:val="0"/>
        <w:autoSpaceDE w:val="0"/>
        <w:autoSpaceDN w:val="0"/>
        <w:adjustRightInd w:val="0"/>
        <w:ind w:firstLine="540"/>
        <w:jc w:val="both"/>
        <w:rPr>
          <w:color w:val="000000"/>
          <w:sz w:val="24"/>
          <w:szCs w:val="24"/>
        </w:rPr>
      </w:pPr>
      <w:r w:rsidRPr="00325131">
        <w:rPr>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5" w:history="1">
        <w:r w:rsidRPr="00325131">
          <w:rPr>
            <w:color w:val="000000"/>
            <w:sz w:val="24"/>
            <w:szCs w:val="24"/>
          </w:rPr>
          <w:t>закона</w:t>
        </w:r>
      </w:hyperlink>
      <w:r w:rsidRPr="00325131">
        <w:rPr>
          <w:color w:val="000000"/>
          <w:sz w:val="24"/>
          <w:szCs w:val="24"/>
        </w:rPr>
        <w:t xml:space="preserve"> от 06.04.2011 № 63-ФЗ «Об электронной подписи» и требованиями Федерального </w:t>
      </w:r>
      <w:hyperlink r:id="rId26" w:history="1">
        <w:r w:rsidRPr="00325131">
          <w:rPr>
            <w:color w:val="000000"/>
            <w:sz w:val="24"/>
            <w:szCs w:val="24"/>
          </w:rPr>
          <w:t>закона</w:t>
        </w:r>
      </w:hyperlink>
      <w:r w:rsidRPr="00325131">
        <w:rPr>
          <w:color w:val="000000"/>
          <w:sz w:val="24"/>
          <w:szCs w:val="24"/>
        </w:rPr>
        <w:t xml:space="preserve"> от 27.07.2010 № 210-ФЗ.</w:t>
      </w:r>
    </w:p>
    <w:p w:rsidR="000B1BDE" w:rsidRPr="00325131" w:rsidRDefault="000B1BDE" w:rsidP="000B1BDE">
      <w:pPr>
        <w:widowControl w:val="0"/>
        <w:autoSpaceDE w:val="0"/>
        <w:autoSpaceDN w:val="0"/>
        <w:adjustRightInd w:val="0"/>
        <w:ind w:firstLine="540"/>
        <w:jc w:val="both"/>
        <w:rPr>
          <w:color w:val="000000"/>
          <w:sz w:val="24"/>
          <w:szCs w:val="24"/>
        </w:rPr>
      </w:pPr>
      <w:r w:rsidRPr="00325131">
        <w:rPr>
          <w:color w:val="000000"/>
          <w:sz w:val="24"/>
          <w:szCs w:val="24"/>
        </w:rPr>
        <w:t>В случае направления запроса и комплекта документов по электронной почте указанные документы заверяются электронной цифровой подписью.</w:t>
      </w:r>
    </w:p>
    <w:p w:rsidR="001230C7" w:rsidRPr="00325131" w:rsidRDefault="000B1BDE" w:rsidP="000B1BDE">
      <w:pPr>
        <w:suppressAutoHyphens/>
        <w:ind w:firstLine="708"/>
        <w:jc w:val="both"/>
        <w:rPr>
          <w:color w:val="000000"/>
          <w:sz w:val="24"/>
          <w:szCs w:val="24"/>
          <w:lang w:eastAsia="ar-SA"/>
        </w:rPr>
      </w:pPr>
      <w:r w:rsidRPr="00325131">
        <w:rPr>
          <w:sz w:val="24"/>
          <w:szCs w:val="24"/>
          <w:lang w:eastAsia="ar-SA"/>
        </w:rPr>
        <w:t>Заявитель имеет возможность подать запрос о предоставлении муниципальной услуги в форме электронного документа по электронной почте по адресу:</w:t>
      </w:r>
      <w:r w:rsidR="001230C7" w:rsidRPr="00325131">
        <w:rPr>
          <w:sz w:val="24"/>
          <w:szCs w:val="24"/>
        </w:rPr>
        <w:t xml:space="preserve"> nfo@mfc39.ru.</w:t>
      </w:r>
    </w:p>
    <w:p w:rsidR="000B1BDE" w:rsidRPr="00325131" w:rsidRDefault="000B1BDE" w:rsidP="000B1BDE">
      <w:pPr>
        <w:pStyle w:val="ConsPlusNormal"/>
        <w:ind w:firstLine="540"/>
        <w:jc w:val="both"/>
        <w:rPr>
          <w:rFonts w:ascii="Times New Roman" w:hAnsi="Times New Roman"/>
          <w:sz w:val="24"/>
          <w:szCs w:val="24"/>
          <w:lang w:eastAsia="ar-SA"/>
        </w:rPr>
      </w:pPr>
      <w:r w:rsidRPr="00325131">
        <w:rPr>
          <w:rFonts w:ascii="Times New Roman" w:hAnsi="Times New Roman"/>
          <w:sz w:val="24"/>
          <w:szCs w:val="24"/>
          <w:lang w:eastAsia="ar-SA"/>
        </w:rPr>
        <w:t xml:space="preserve">Заявитель имеет возможность </w:t>
      </w:r>
      <w:proofErr w:type="gramStart"/>
      <w:r w:rsidRPr="00325131">
        <w:rPr>
          <w:rFonts w:ascii="Times New Roman" w:hAnsi="Times New Roman"/>
          <w:sz w:val="24"/>
          <w:szCs w:val="24"/>
          <w:lang w:eastAsia="ar-SA"/>
        </w:rPr>
        <w:t>выбора способа получения результата предоставления муниципальной услуги</w:t>
      </w:r>
      <w:proofErr w:type="gramEnd"/>
      <w:r w:rsidRPr="00325131">
        <w:rPr>
          <w:rFonts w:ascii="Times New Roman" w:hAnsi="Times New Roman"/>
          <w:sz w:val="24"/>
          <w:szCs w:val="24"/>
          <w:lang w:eastAsia="ar-SA"/>
        </w:rPr>
        <w:t xml:space="preserve"> в виде электронного документа, который направляется уполномоченным органом заявителю посредством электронной почты (в случае если результатом услуги является</w:t>
      </w:r>
      <w:r w:rsidRPr="00325131">
        <w:rPr>
          <w:rFonts w:ascii="Times New Roman" w:hAnsi="Times New Roman"/>
          <w:sz w:val="24"/>
          <w:szCs w:val="24"/>
        </w:rPr>
        <w:t xml:space="preserve"> отказ в ее предоставлении)</w:t>
      </w:r>
      <w:r w:rsidRPr="00325131">
        <w:rPr>
          <w:rFonts w:ascii="Times New Roman" w:hAnsi="Times New Roman"/>
          <w:sz w:val="24"/>
          <w:szCs w:val="24"/>
          <w:lang w:eastAsia="ar-SA"/>
        </w:rPr>
        <w:t>.</w:t>
      </w:r>
    </w:p>
    <w:p w:rsidR="000B1BDE" w:rsidRPr="00325131" w:rsidRDefault="000B1BDE" w:rsidP="000B1BDE">
      <w:pPr>
        <w:autoSpaceDE w:val="0"/>
        <w:autoSpaceDN w:val="0"/>
        <w:adjustRightInd w:val="0"/>
        <w:ind w:firstLine="709"/>
        <w:jc w:val="both"/>
        <w:rPr>
          <w:color w:val="000000"/>
          <w:sz w:val="24"/>
          <w:szCs w:val="24"/>
        </w:rPr>
      </w:pPr>
      <w:r w:rsidRPr="00325131">
        <w:rPr>
          <w:color w:val="000000"/>
          <w:sz w:val="24"/>
          <w:szCs w:val="24"/>
        </w:rPr>
        <w:t xml:space="preserve">В случае если заявитель указал в запросе способ </w:t>
      </w:r>
      <w:r w:rsidRPr="00325131">
        <w:rPr>
          <w:sz w:val="24"/>
          <w:szCs w:val="24"/>
          <w:lang w:eastAsia="ar-SA"/>
        </w:rPr>
        <w:t>получения результата предоставления</w:t>
      </w:r>
      <w:r w:rsidRPr="00325131" w:rsidDel="006D2099">
        <w:rPr>
          <w:color w:val="000000"/>
          <w:sz w:val="24"/>
          <w:szCs w:val="24"/>
        </w:rPr>
        <w:t xml:space="preserve"> </w:t>
      </w:r>
      <w:r w:rsidRPr="00325131">
        <w:rPr>
          <w:color w:val="000000"/>
          <w:sz w:val="24"/>
          <w:szCs w:val="24"/>
        </w:rPr>
        <w:t xml:space="preserve">муниципальной услуги посредством электронной почты, специалист МФЦ направляет уведомление об отказе в предоставлении муниципальной услуги по адресу электронной почты, указанному заявителем.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2.16.7. Особенности выполнения административных процедур в многофункциональных центрах.</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Прием запросов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w:t>
      </w:r>
      <w:r w:rsidR="001230C7"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с </w:t>
      </w:r>
      <w:r w:rsidR="001230C7" w:rsidRPr="00325131">
        <w:rPr>
          <w:rFonts w:ascii="Times New Roman" w:hAnsi="Times New Roman"/>
          <w:sz w:val="24"/>
          <w:szCs w:val="24"/>
        </w:rPr>
        <w:t>Муниципальным</w:t>
      </w:r>
      <w:r w:rsidRPr="00325131">
        <w:rPr>
          <w:rFonts w:ascii="Times New Roman" w:hAnsi="Times New Roman"/>
          <w:sz w:val="24"/>
          <w:szCs w:val="24"/>
        </w:rPr>
        <w:t xml:space="preserve"> казенным учреждением «Многофункциональный центр предоставления государственных и муниципальных услуг»</w:t>
      </w:r>
      <w:r w:rsidR="001230C7" w:rsidRPr="00325131">
        <w:rPr>
          <w:rFonts w:ascii="Times New Roman" w:hAnsi="Times New Roman"/>
          <w:sz w:val="24"/>
          <w:szCs w:val="24"/>
        </w:rPr>
        <w:t xml:space="preserve"> МО «Зеленоградский городской округ»</w:t>
      </w:r>
      <w:r w:rsidRPr="00325131">
        <w:rPr>
          <w:rFonts w:ascii="Times New Roman" w:hAnsi="Times New Roman"/>
          <w:sz w:val="24"/>
          <w:szCs w:val="24"/>
        </w:rPr>
        <w:t xml:space="preserve"> (далее – соглашение о взаимодействии).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В случае приема заявителей специалисты таких многофункциональных центров выполняют действия, предусмотренные </w:t>
      </w:r>
      <w:proofErr w:type="spellStart"/>
      <w:r w:rsidRPr="00325131">
        <w:rPr>
          <w:rFonts w:ascii="Times New Roman" w:hAnsi="Times New Roman"/>
          <w:sz w:val="24"/>
          <w:szCs w:val="24"/>
        </w:rPr>
        <w:t>п.п</w:t>
      </w:r>
      <w:proofErr w:type="spellEnd"/>
      <w:r w:rsidRPr="00325131">
        <w:rPr>
          <w:rFonts w:ascii="Times New Roman" w:hAnsi="Times New Roman"/>
          <w:sz w:val="24"/>
          <w:szCs w:val="24"/>
        </w:rPr>
        <w:t xml:space="preserve">. 3.4, 3.5, </w:t>
      </w:r>
      <w:r w:rsidRPr="00325131">
        <w:rPr>
          <w:rFonts w:ascii="Times New Roman" w:hAnsi="Times New Roman"/>
          <w:color w:val="000000"/>
          <w:sz w:val="24"/>
          <w:szCs w:val="24"/>
        </w:rPr>
        <w:t>3.10.4, 3.12.2, 3.13.2, в последовательности и сроки, установленны</w:t>
      </w:r>
      <w:r w:rsidRPr="00325131">
        <w:rPr>
          <w:rFonts w:ascii="Times New Roman" w:hAnsi="Times New Roman"/>
          <w:sz w:val="24"/>
          <w:szCs w:val="24"/>
        </w:rPr>
        <w:t>е настоящим Административным регламентом и соглашением о взаимодействии, с учетом требований к порядку выполнения процедур.</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3. СОСТАВ, ПОСЛЕДОВАТЕЛЬНОСТЬ И СРОКИ ВЫПОЛНЕНИЯ</w:t>
      </w: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 xml:space="preserve">АДМИНИСТРАТИВНЫХ ПРОЦЕДУР (ДЕЙСТВИЙ), ТРЕБОВАНИЯ </w:t>
      </w:r>
      <w:proofErr w:type="gramStart"/>
      <w:r w:rsidRPr="00325131">
        <w:rPr>
          <w:rFonts w:ascii="Times New Roman" w:hAnsi="Times New Roman"/>
          <w:sz w:val="24"/>
          <w:szCs w:val="24"/>
        </w:rPr>
        <w:t>К</w:t>
      </w:r>
      <w:proofErr w:type="gramEnd"/>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 xml:space="preserve">ПОРЯДКУ ИХ ВЫПОЛНЕНИЯ, В ТОМ ЧИСЛЕ ОСОБЕННОСТИ ВЫПОЛНЕНИЯ АДМИНИСТРАТИВНЫХ ПРОЦЕДУР (ДЕЙСТВИЙ) В </w:t>
      </w:r>
      <w:r w:rsidRPr="00325131">
        <w:rPr>
          <w:rFonts w:ascii="Times New Roman" w:hAnsi="Times New Roman"/>
          <w:sz w:val="24"/>
          <w:szCs w:val="24"/>
        </w:rPr>
        <w:lastRenderedPageBreak/>
        <w:t>ЭЛЕКТРОННОЙ ФОРМЕ</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 Исчерпывающий перечень административных процедур при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прием, проверка и регистрация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передача запроса с комплектом документов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 вселением члена семьи нанимателя, подготовка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 визирование и подписание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6) регистрация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7) подписание заявителем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выдача заявителю одного экземпляра договора социального найма жилого помещения (одного экземпляра дополнительного соглашения к договору социального найма жилого помещения) либо одного экземпляра уведомления об отказе в предоставлении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8) подшивка в дело комплекта документов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3.2. Состав документов, которые находятся в распоряжении администрации </w:t>
      </w:r>
      <w:r w:rsidR="00AA1CB3" w:rsidRPr="00325131">
        <w:rPr>
          <w:rFonts w:ascii="Times New Roman" w:hAnsi="Times New Roman"/>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ордер, договор социального найма жилого помещения или иной подтверждающий право пользования документ, выданный органом или организацией, </w:t>
      </w:r>
      <w:proofErr w:type="gramStart"/>
      <w:r w:rsidRPr="00325131">
        <w:rPr>
          <w:rFonts w:ascii="Times New Roman" w:hAnsi="Times New Roman"/>
          <w:sz w:val="24"/>
          <w:szCs w:val="24"/>
        </w:rPr>
        <w:t>относящимися</w:t>
      </w:r>
      <w:proofErr w:type="gramEnd"/>
      <w:r w:rsidRPr="00325131">
        <w:rPr>
          <w:rFonts w:ascii="Times New Roman" w:hAnsi="Times New Roman"/>
          <w:sz w:val="24"/>
          <w:szCs w:val="24"/>
        </w:rPr>
        <w:t xml:space="preserve"> к органам местного самоуправления;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3.3. Порядок осуществления административных процедур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w:t>
      </w:r>
      <w:r w:rsidR="00AA1CB3"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в информационно-телекоммуникационной сети «Интернет» в разделе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3.3.2.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w:t>
      </w:r>
      <w:r w:rsidR="00AA1CB3"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в информационно-телекоммуникационной сети «Интернет» в разделе «Услуги».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3.3.3.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При поступлении в МФЦ запроса посредством электронной почты специалист МФЦ, ответственный за прием и выдачу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При нарушении требований, установленных к заполнению, оформлению и </w:t>
      </w:r>
      <w:r w:rsidRPr="00325131">
        <w:rPr>
          <w:rFonts w:ascii="Times New Roman" w:hAnsi="Times New Roman"/>
          <w:color w:val="000000"/>
          <w:sz w:val="24"/>
          <w:szCs w:val="24"/>
        </w:rPr>
        <w:lastRenderedPageBreak/>
        <w:t>представлению запроса и комплекта документов, представленный запрос и комплект документов не рассматриваются. Не позднее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на указанный в запросе адрес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3.3.4.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ее предоставлении) посредством электронной почты.</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3.3.</w:t>
      </w:r>
      <w:r w:rsidRPr="00325131">
        <w:rPr>
          <w:rFonts w:ascii="Times New Roman" w:hAnsi="Times New Roman"/>
          <w:color w:val="000000"/>
          <w:sz w:val="24"/>
          <w:szCs w:val="24"/>
        </w:rPr>
        <w:t>5.</w:t>
      </w:r>
      <w:r w:rsidRPr="00325131">
        <w:rPr>
          <w:rFonts w:ascii="Times New Roman" w:hAnsi="Times New Roman"/>
          <w:sz w:val="24"/>
          <w:szCs w:val="24"/>
        </w:rPr>
        <w:t xml:space="preserve"> </w:t>
      </w:r>
      <w:r w:rsidRPr="00325131">
        <w:rPr>
          <w:rFonts w:ascii="Times New Roman" w:hAnsi="Times New Roman"/>
          <w:color w:val="000000"/>
          <w:sz w:val="24"/>
          <w:szCs w:val="24"/>
        </w:rPr>
        <w:t>Иные действия, необходимые для предоставления муниципальной услуги, в электронной форме не предусмотрены.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3.4. </w:t>
      </w:r>
      <w:hyperlink w:anchor="P1103" w:history="1">
        <w:r w:rsidRPr="00325131">
          <w:rPr>
            <w:rFonts w:ascii="Times New Roman" w:hAnsi="Times New Roman"/>
            <w:color w:val="000000"/>
            <w:sz w:val="24"/>
            <w:szCs w:val="24"/>
          </w:rPr>
          <w:t>Блок–схема</w:t>
        </w:r>
      </w:hyperlink>
      <w:r w:rsidRPr="00325131">
        <w:rPr>
          <w:rFonts w:ascii="Times New Roman" w:hAnsi="Times New Roman"/>
          <w:sz w:val="24"/>
          <w:szCs w:val="24"/>
        </w:rPr>
        <w:t xml:space="preserve"> предоставления муниципальной услуги приводится в приложении № 5 к настоящему Административному регламенту. </w:t>
      </w:r>
      <w:hyperlink w:anchor="P1163" w:history="1">
        <w:r w:rsidRPr="00325131">
          <w:rPr>
            <w:rFonts w:ascii="Times New Roman" w:hAnsi="Times New Roman"/>
            <w:color w:val="000000"/>
            <w:sz w:val="24"/>
            <w:szCs w:val="24"/>
          </w:rPr>
          <w:t>Порядок</w:t>
        </w:r>
      </w:hyperlink>
      <w:r w:rsidRPr="00325131">
        <w:rPr>
          <w:rFonts w:ascii="Times New Roman" w:hAnsi="Times New Roman"/>
          <w:color w:val="000000"/>
          <w:sz w:val="24"/>
          <w:szCs w:val="24"/>
        </w:rPr>
        <w:t xml:space="preserve"> </w:t>
      </w:r>
      <w:r w:rsidRPr="00325131">
        <w:rPr>
          <w:rFonts w:ascii="Times New Roman" w:hAnsi="Times New Roman"/>
          <w:sz w:val="24"/>
          <w:szCs w:val="24"/>
        </w:rPr>
        <w:t>прохождения документов при предоставлении муниципальной услуги (технологическая карта) приводится в приложении № 6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3.5. Прием, проверка и регистрация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3.5.1. 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bookmarkStart w:id="17" w:name="P351"/>
      <w:bookmarkEnd w:id="17"/>
      <w:r w:rsidRPr="00325131">
        <w:rPr>
          <w:rFonts w:ascii="Times New Roman" w:hAnsi="Times New Roman"/>
          <w:sz w:val="24"/>
          <w:szCs w:val="24"/>
        </w:rPr>
        <w:t>3.5.2. Специалист МФЦ, ответственный за прием и выдачу документов, при личном обращении: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устанавливает личности заявителя (его представителя), членов семьи заявителя (их представителей), устанавливает предмет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проверяет соответствие запроса требованиям, установленным </w:t>
      </w:r>
      <w:hyperlink w:anchor="P179" w:history="1">
        <w:r w:rsidRPr="00325131">
          <w:rPr>
            <w:rFonts w:ascii="Times New Roman" w:hAnsi="Times New Roman"/>
            <w:color w:val="000000"/>
            <w:sz w:val="24"/>
            <w:szCs w:val="24"/>
          </w:rPr>
          <w:t>п. 2.6</w:t>
        </w:r>
      </w:hyperlink>
      <w:r w:rsidRPr="00325131">
        <w:rPr>
          <w:rFonts w:ascii="Times New Roman" w:hAnsi="Times New Roman"/>
          <w:sz w:val="24"/>
          <w:szCs w:val="24"/>
        </w:rPr>
        <w:t xml:space="preserve"> настоящего Административного регламента, удостоверяясь, что: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запрос написан разборчиво, содержит подпись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 фамилия, имя, отчество (последнее – при наличии), почтовый адрес </w:t>
      </w:r>
      <w:proofErr w:type="gramStart"/>
      <w:r w:rsidRPr="00325131">
        <w:rPr>
          <w:rFonts w:ascii="Times New Roman" w:hAnsi="Times New Roman"/>
          <w:sz w:val="24"/>
          <w:szCs w:val="24"/>
        </w:rPr>
        <w:t>написаны</w:t>
      </w:r>
      <w:proofErr w:type="gramEnd"/>
      <w:r w:rsidRPr="00325131">
        <w:rPr>
          <w:rFonts w:ascii="Times New Roman" w:hAnsi="Times New Roman"/>
          <w:sz w:val="24"/>
          <w:szCs w:val="24"/>
        </w:rPr>
        <w:t xml:space="preserve"> полностью;</w:t>
      </w:r>
    </w:p>
    <w:p w:rsidR="000B1BDE" w:rsidRPr="00325131" w:rsidRDefault="000B1BDE" w:rsidP="000B1BDE">
      <w:pPr>
        <w:tabs>
          <w:tab w:val="left" w:pos="851"/>
          <w:tab w:val="left" w:pos="1134"/>
          <w:tab w:val="left" w:pos="1276"/>
          <w:tab w:val="left" w:pos="1560"/>
        </w:tabs>
        <w:ind w:firstLine="567"/>
        <w:jc w:val="both"/>
        <w:outlineLvl w:val="5"/>
        <w:rPr>
          <w:sz w:val="24"/>
          <w:szCs w:val="24"/>
        </w:rPr>
      </w:pPr>
      <w:proofErr w:type="gramStart"/>
      <w:r w:rsidRPr="00325131">
        <w:rPr>
          <w:sz w:val="24"/>
          <w:szCs w:val="24"/>
        </w:rPr>
        <w:t xml:space="preserve">3) заявитель (его представитель), члены семьи заявителя (их представители), а также </w:t>
      </w:r>
      <w:r w:rsidRPr="00325131">
        <w:rPr>
          <w:sz w:val="24"/>
          <w:szCs w:val="24"/>
          <w:lang w:eastAsia="ar-SA"/>
        </w:rPr>
        <w:t>граждане, не являющиеся членами семьи нанимателя, но сохраняющие право пользования жилым помещением (их представители),</w:t>
      </w:r>
      <w:r w:rsidRPr="00325131">
        <w:rPr>
          <w:sz w:val="24"/>
          <w:szCs w:val="24"/>
        </w:rPr>
        <w:t xml:space="preserve"> в присутствии специалиста МФЦ, осуществляющего прием документов, в соответствующих графах запроса о согласии на вселение в жилое помещение в качестве члена семьи нанимателя жилого помещения и на внесение изменений в договор социального найма поставили свои</w:t>
      </w:r>
      <w:proofErr w:type="gramEnd"/>
      <w:r w:rsidRPr="00325131">
        <w:rPr>
          <w:sz w:val="24"/>
          <w:szCs w:val="24"/>
        </w:rPr>
        <w:t xml:space="preserve"> подписи;</w:t>
      </w:r>
    </w:p>
    <w:p w:rsidR="000B1BDE" w:rsidRPr="00325131" w:rsidRDefault="000B1BDE" w:rsidP="000B1BDE">
      <w:pPr>
        <w:pStyle w:val="ConsPlusNormal"/>
        <w:numPr>
          <w:ilvl w:val="0"/>
          <w:numId w:val="21"/>
        </w:numPr>
        <w:adjustRightInd/>
        <w:ind w:left="0" w:firstLine="600"/>
        <w:jc w:val="both"/>
        <w:rPr>
          <w:rFonts w:ascii="Times New Roman" w:hAnsi="Times New Roman"/>
          <w:sz w:val="24"/>
          <w:szCs w:val="24"/>
        </w:rPr>
      </w:pPr>
      <w:r w:rsidRPr="00325131">
        <w:rPr>
          <w:rFonts w:ascii="Times New Roman" w:hAnsi="Times New Roman"/>
          <w:sz w:val="24"/>
          <w:szCs w:val="24"/>
        </w:rPr>
        <w:t>запрос не имеет серьезных повреждений, наличие которых не позволяет однозначно истолковать его содержание;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снимает копии с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актов гражданского состояния, проставляет на копиях документов штамп «с оригиналом сверено», заверяет своей подписью, оригиналы возвращает заявителю;</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регистрирует поступивший запрос с комплектом документов в день его получения,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 указывает ее в электронной регистрационной карточке (далее – регистрационная карточка) в АИС и ставит на контроль;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оформляет два экземпляра расписки в приеме документов от заявителя, проставляет на экземплярах расписки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782" w:history="1">
        <w:r w:rsidRPr="00325131">
          <w:rPr>
            <w:rFonts w:ascii="Times New Roman" w:hAnsi="Times New Roman"/>
            <w:color w:val="000000"/>
            <w:sz w:val="24"/>
            <w:szCs w:val="24"/>
          </w:rPr>
          <w:t>расписки</w:t>
        </w:r>
      </w:hyperlink>
      <w:r w:rsidRPr="00325131">
        <w:rPr>
          <w:rFonts w:ascii="Times New Roman" w:hAnsi="Times New Roman"/>
          <w:color w:val="000000"/>
          <w:sz w:val="24"/>
          <w:szCs w:val="24"/>
        </w:rPr>
        <w:t xml:space="preserve"> </w:t>
      </w:r>
      <w:r w:rsidRPr="00325131">
        <w:rPr>
          <w:rFonts w:ascii="Times New Roman" w:hAnsi="Times New Roman"/>
          <w:sz w:val="24"/>
          <w:szCs w:val="24"/>
        </w:rPr>
        <w:t>представлен в приложении № 3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передает заявителю на подпись оба экземпляра расписки в приеме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информирует заявителя о сроке и способах получения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запрос заявителя с комплектом документов, расписку в приеме документов и прикрепляет электронные образы файлов к регистрационной карточке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выдает заявителю расписку в приеме документов.</w:t>
      </w:r>
    </w:p>
    <w:p w:rsidR="000B1BDE" w:rsidRPr="00325131" w:rsidRDefault="000B1BDE" w:rsidP="000B1BDE">
      <w:pPr>
        <w:pStyle w:val="ConsPlusTitle"/>
        <w:tabs>
          <w:tab w:val="left" w:pos="1418"/>
        </w:tabs>
        <w:ind w:right="-81" w:firstLine="709"/>
        <w:jc w:val="both"/>
        <w:rPr>
          <w:rFonts w:ascii="Times New Roman" w:hAnsi="Times New Roman" w:cs="Times New Roman"/>
          <w:b w:val="0"/>
          <w:bCs w:val="0"/>
          <w:color w:val="000000"/>
          <w:sz w:val="24"/>
          <w:szCs w:val="24"/>
        </w:rPr>
      </w:pPr>
      <w:r w:rsidRPr="00325131">
        <w:rPr>
          <w:rFonts w:ascii="Times New Roman" w:hAnsi="Times New Roman" w:cs="Times New Roman"/>
          <w:b w:val="0"/>
          <w:bCs w:val="0"/>
          <w:color w:val="000000"/>
          <w:sz w:val="24"/>
          <w:szCs w:val="24"/>
        </w:rPr>
        <w:t>В случае наличия оснований, указанных в пункте 2.8 настоящего Административного регламента:</w:t>
      </w:r>
    </w:p>
    <w:p w:rsidR="000B1BDE" w:rsidRPr="00325131" w:rsidRDefault="000B1BDE" w:rsidP="000B1BDE">
      <w:pPr>
        <w:pStyle w:val="ConsPlusTitle"/>
        <w:numPr>
          <w:ilvl w:val="0"/>
          <w:numId w:val="11"/>
        </w:numPr>
        <w:tabs>
          <w:tab w:val="left" w:pos="993"/>
        </w:tabs>
        <w:ind w:left="0" w:right="-81" w:firstLine="698"/>
        <w:jc w:val="both"/>
        <w:rPr>
          <w:rFonts w:ascii="Times New Roman" w:hAnsi="Times New Roman" w:cs="Times New Roman"/>
          <w:b w:val="0"/>
          <w:bCs w:val="0"/>
          <w:color w:val="000000"/>
          <w:sz w:val="24"/>
          <w:szCs w:val="24"/>
        </w:rPr>
      </w:pPr>
      <w:r w:rsidRPr="00325131">
        <w:rPr>
          <w:rFonts w:ascii="Times New Roman" w:hAnsi="Times New Roman" w:cs="Times New Roman"/>
          <w:b w:val="0"/>
          <w:bCs w:val="0"/>
          <w:color w:val="000000"/>
          <w:sz w:val="24"/>
          <w:szCs w:val="24"/>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извещает о выявленном факте ведущего юрисконсульта МФЦ;</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передает заявителю под подпись уведомление</w:t>
      </w:r>
      <w:r w:rsidRPr="00325131">
        <w:rPr>
          <w:sz w:val="24"/>
          <w:szCs w:val="24"/>
        </w:rPr>
        <w:br/>
        <w:t xml:space="preserve">об отказе в приеме документов для предоставления муниципальной услуги (бланк </w:t>
      </w:r>
      <w:hyperlink w:anchor="Par1181" w:history="1">
        <w:r w:rsidRPr="00325131">
          <w:rPr>
            <w:sz w:val="24"/>
            <w:szCs w:val="24"/>
          </w:rPr>
          <w:t>уведомления</w:t>
        </w:r>
      </w:hyperlink>
      <w:r w:rsidRPr="00325131">
        <w:rPr>
          <w:sz w:val="24"/>
          <w:szCs w:val="24"/>
        </w:rPr>
        <w:t xml:space="preserve"> представлен в приложении № 4 к настоящему Административному регламенту).</w:t>
      </w:r>
    </w:p>
    <w:p w:rsidR="000B1BDE" w:rsidRPr="00325131" w:rsidRDefault="000B1BDE" w:rsidP="000B1BDE">
      <w:pPr>
        <w:ind w:right="-81" w:firstLine="709"/>
        <w:jc w:val="both"/>
        <w:rPr>
          <w:sz w:val="24"/>
          <w:szCs w:val="24"/>
        </w:rPr>
      </w:pPr>
      <w:r w:rsidRPr="00325131">
        <w:rPr>
          <w:sz w:val="24"/>
          <w:szCs w:val="24"/>
        </w:rPr>
        <w:t>Максимальный     срок     выполнения   административных    действий – 30 минут.</w:t>
      </w:r>
    </w:p>
    <w:p w:rsidR="000B1BDE" w:rsidRPr="00325131" w:rsidRDefault="000B1BDE" w:rsidP="000B1BDE">
      <w:pPr>
        <w:widowControl w:val="0"/>
        <w:autoSpaceDE w:val="0"/>
        <w:autoSpaceDN w:val="0"/>
        <w:adjustRightInd w:val="0"/>
        <w:ind w:firstLine="851"/>
        <w:jc w:val="both"/>
        <w:rPr>
          <w:sz w:val="24"/>
          <w:szCs w:val="24"/>
        </w:rPr>
      </w:pPr>
      <w:r w:rsidRPr="00325131">
        <w:rPr>
          <w:color w:val="000000"/>
          <w:sz w:val="24"/>
          <w:szCs w:val="24"/>
        </w:rPr>
        <w:t>3.5.2.1. </w:t>
      </w:r>
      <w:r w:rsidRPr="00325131">
        <w:rPr>
          <w:sz w:val="24"/>
          <w:szCs w:val="24"/>
        </w:rPr>
        <w:t>Ведущий юрисконсульт МФЦ (лицо, его замещающее):</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оформляет проект уведомления об отказе в приеме документов для предоставления муниципальной услуги;</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передает проект уведомления об отказе в приеме документов для предоставления муниципальной услуги директору МФЦ (лицу, его замещающему);</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0B1BDE" w:rsidRPr="00325131" w:rsidRDefault="000B1BDE" w:rsidP="000B1BDE">
      <w:pPr>
        <w:autoSpaceDE w:val="0"/>
        <w:autoSpaceDN w:val="0"/>
        <w:adjustRightInd w:val="0"/>
        <w:ind w:right="-81" w:firstLine="720"/>
        <w:jc w:val="both"/>
        <w:rPr>
          <w:color w:val="000000"/>
          <w:sz w:val="24"/>
          <w:szCs w:val="24"/>
        </w:rPr>
      </w:pPr>
      <w:r w:rsidRPr="00325131">
        <w:rPr>
          <w:color w:val="000000"/>
          <w:sz w:val="24"/>
          <w:szCs w:val="24"/>
        </w:rPr>
        <w:t>Максимальный срок выполнения административных действий –                      30 минут.</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Директор МФЦ (лицо, его замещающее):</w:t>
      </w:r>
    </w:p>
    <w:p w:rsidR="000B1BDE" w:rsidRPr="00325131" w:rsidRDefault="000B1BDE" w:rsidP="000B1BDE">
      <w:pPr>
        <w:widowControl w:val="0"/>
        <w:tabs>
          <w:tab w:val="left" w:pos="1134"/>
        </w:tabs>
        <w:autoSpaceDE w:val="0"/>
        <w:autoSpaceDN w:val="0"/>
        <w:adjustRightInd w:val="0"/>
        <w:ind w:firstLine="851"/>
        <w:jc w:val="both"/>
        <w:rPr>
          <w:sz w:val="24"/>
          <w:szCs w:val="24"/>
        </w:rPr>
      </w:pPr>
      <w:r w:rsidRPr="00325131">
        <w:rPr>
          <w:sz w:val="24"/>
          <w:szCs w:val="24"/>
        </w:rPr>
        <w:t>– рассматривает проект уведомления об отказе в приеме документов для предоставления муниципальной услуги;</w:t>
      </w:r>
    </w:p>
    <w:p w:rsidR="000B1BDE" w:rsidRPr="00325131" w:rsidRDefault="000B1BDE" w:rsidP="000B1BDE">
      <w:pPr>
        <w:widowControl w:val="0"/>
        <w:tabs>
          <w:tab w:val="left" w:pos="1276"/>
        </w:tabs>
        <w:autoSpaceDE w:val="0"/>
        <w:autoSpaceDN w:val="0"/>
        <w:adjustRightInd w:val="0"/>
        <w:ind w:firstLine="851"/>
        <w:jc w:val="both"/>
        <w:rPr>
          <w:sz w:val="24"/>
          <w:szCs w:val="24"/>
        </w:rPr>
      </w:pPr>
      <w:r w:rsidRPr="00325131">
        <w:rPr>
          <w:sz w:val="24"/>
          <w:szCs w:val="24"/>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B1BDE" w:rsidRPr="00325131" w:rsidRDefault="000B1BDE" w:rsidP="000B1BDE">
      <w:pPr>
        <w:widowControl w:val="0"/>
        <w:tabs>
          <w:tab w:val="left" w:pos="1134"/>
        </w:tabs>
        <w:autoSpaceDE w:val="0"/>
        <w:autoSpaceDN w:val="0"/>
        <w:adjustRightInd w:val="0"/>
        <w:ind w:firstLine="851"/>
        <w:jc w:val="both"/>
        <w:rPr>
          <w:sz w:val="24"/>
          <w:szCs w:val="24"/>
        </w:rPr>
      </w:pPr>
      <w:r w:rsidRPr="00325131">
        <w:rPr>
          <w:sz w:val="24"/>
          <w:szCs w:val="24"/>
        </w:rPr>
        <w:t>– подписывает проект уведомления об отказе в приеме документов для предоставления муниципальной услуги и возвращает его ведущему юрисконсульту МФЦ.</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30 минут.</w:t>
      </w:r>
    </w:p>
    <w:p w:rsidR="000B1BDE" w:rsidRPr="00325131" w:rsidRDefault="000B1BDE" w:rsidP="000B1BDE">
      <w:pPr>
        <w:pStyle w:val="ADM-2"/>
        <w:tabs>
          <w:tab w:val="clear" w:pos="709"/>
          <w:tab w:val="clear" w:pos="1134"/>
          <w:tab w:val="left" w:pos="851"/>
          <w:tab w:val="left" w:pos="1560"/>
          <w:tab w:val="left" w:pos="1843"/>
        </w:tabs>
        <w:ind w:firstLine="709"/>
        <w:outlineLvl w:val="3"/>
        <w:rPr>
          <w:sz w:val="24"/>
          <w:szCs w:val="24"/>
        </w:rPr>
      </w:pPr>
      <w:r w:rsidRPr="00325131">
        <w:rPr>
          <w:sz w:val="24"/>
          <w:szCs w:val="24"/>
        </w:rPr>
        <w:t>3.5.2.2.</w:t>
      </w:r>
      <w:r w:rsidRPr="00325131">
        <w:rPr>
          <w:sz w:val="24"/>
          <w:szCs w:val="24"/>
        </w:rPr>
        <w:tab/>
        <w:t xml:space="preserve"> При получении </w:t>
      </w:r>
      <w:r w:rsidRPr="00325131">
        <w:rPr>
          <w:color w:val="000000"/>
          <w:sz w:val="24"/>
          <w:szCs w:val="24"/>
        </w:rPr>
        <w:t>запроса</w:t>
      </w:r>
      <w:r w:rsidRPr="00325131">
        <w:rPr>
          <w:sz w:val="24"/>
          <w:szCs w:val="24"/>
        </w:rPr>
        <w:t xml:space="preserve"> по почте, электронной почте специалист МФЦ, ответственный за прием и выдачу документов:</w:t>
      </w:r>
    </w:p>
    <w:p w:rsidR="000B1BDE" w:rsidRPr="00325131" w:rsidRDefault="000B1BDE" w:rsidP="000B1BDE">
      <w:pPr>
        <w:numPr>
          <w:ilvl w:val="0"/>
          <w:numId w:val="22"/>
        </w:numPr>
        <w:tabs>
          <w:tab w:val="left" w:pos="567"/>
          <w:tab w:val="left" w:pos="851"/>
          <w:tab w:val="left" w:pos="993"/>
        </w:tabs>
        <w:ind w:left="0" w:firstLine="709"/>
        <w:jc w:val="both"/>
        <w:rPr>
          <w:color w:val="000000"/>
          <w:sz w:val="24"/>
          <w:szCs w:val="24"/>
        </w:rPr>
      </w:pPr>
      <w:r w:rsidRPr="00325131">
        <w:rPr>
          <w:sz w:val="24"/>
          <w:szCs w:val="24"/>
        </w:rPr>
        <w:t xml:space="preserve">регистрирует поступивший запрос в день его получения в АИС, прикрепляет электронный образ документа к регистрационной карточке в АИС </w:t>
      </w:r>
      <w:r w:rsidRPr="00325131">
        <w:rPr>
          <w:color w:val="000000"/>
          <w:sz w:val="24"/>
          <w:szCs w:val="24"/>
        </w:rPr>
        <w:t>(при поступлении запроса по электронной почте);</w:t>
      </w:r>
    </w:p>
    <w:p w:rsidR="000B1BDE" w:rsidRPr="00325131" w:rsidRDefault="000B1BDE" w:rsidP="000B1BDE">
      <w:pPr>
        <w:numPr>
          <w:ilvl w:val="0"/>
          <w:numId w:val="22"/>
        </w:numPr>
        <w:tabs>
          <w:tab w:val="left" w:pos="567"/>
          <w:tab w:val="left" w:pos="851"/>
          <w:tab w:val="left" w:pos="993"/>
        </w:tabs>
        <w:ind w:left="0" w:firstLine="709"/>
        <w:jc w:val="both"/>
        <w:rPr>
          <w:sz w:val="24"/>
          <w:szCs w:val="24"/>
        </w:rPr>
      </w:pPr>
      <w:r w:rsidRPr="00325131">
        <w:rPr>
          <w:color w:val="000000"/>
          <w:sz w:val="24"/>
          <w:szCs w:val="24"/>
        </w:rPr>
        <w:t>распечатывает запрос, поступивший по электронной почте,</w:t>
      </w:r>
      <w:r w:rsidRPr="00325131">
        <w:rPr>
          <w:sz w:val="24"/>
          <w:szCs w:val="24"/>
        </w:rPr>
        <w:t xml:space="preserve">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w:t>
      </w:r>
      <w:r w:rsidRPr="00325131">
        <w:rPr>
          <w:rFonts w:ascii="Times New Roman" w:hAnsi="Times New Roman"/>
          <w:sz w:val="24"/>
          <w:szCs w:val="24"/>
        </w:rPr>
        <w:lastRenderedPageBreak/>
        <w:t>регистрационной карточке в АИС и ставит на контроль;</w:t>
      </w:r>
    </w:p>
    <w:p w:rsidR="000B1BDE" w:rsidRPr="00325131" w:rsidRDefault="000B1BDE" w:rsidP="000B1BDE">
      <w:pPr>
        <w:tabs>
          <w:tab w:val="left" w:pos="851"/>
          <w:tab w:val="left" w:pos="1418"/>
        </w:tabs>
        <w:ind w:firstLine="709"/>
        <w:jc w:val="both"/>
        <w:rPr>
          <w:sz w:val="24"/>
          <w:szCs w:val="24"/>
        </w:rPr>
      </w:pPr>
      <w:r w:rsidRPr="00325131">
        <w:rPr>
          <w:sz w:val="24"/>
          <w:szCs w:val="24"/>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заявителя, указанному в запросе;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запрос заявителя, расписку в приеме документов и прикрепляет электронные образы файлов к регистрационной карточке в АИС.</w:t>
      </w:r>
    </w:p>
    <w:p w:rsidR="000B1BDE" w:rsidRPr="00325131" w:rsidRDefault="000B1BDE" w:rsidP="000B1BDE">
      <w:pPr>
        <w:tabs>
          <w:tab w:val="left" w:pos="851"/>
          <w:tab w:val="left" w:pos="1418"/>
        </w:tabs>
        <w:ind w:firstLine="709"/>
        <w:jc w:val="both"/>
        <w:rPr>
          <w:sz w:val="24"/>
          <w:szCs w:val="24"/>
        </w:rPr>
      </w:pPr>
      <w:r w:rsidRPr="00325131">
        <w:rPr>
          <w:sz w:val="24"/>
          <w:szCs w:val="24"/>
        </w:rPr>
        <w:t xml:space="preserve">В случае наличия оснований, указанных в пункте 2.8 настоящего Административного регламента, оформляет и направляет способом, аналогичным способу поступления документов, по адресу </w:t>
      </w:r>
      <w:r w:rsidRPr="00325131">
        <w:rPr>
          <w:color w:val="000000"/>
          <w:sz w:val="24"/>
          <w:szCs w:val="24"/>
        </w:rPr>
        <w:t xml:space="preserve">почты </w:t>
      </w:r>
      <w:r w:rsidRPr="00325131">
        <w:rPr>
          <w:sz w:val="24"/>
          <w:szCs w:val="24"/>
        </w:rPr>
        <w:t>(электронной почты), указанному заявителем, уведомление об отказе в приеме документов.</w:t>
      </w:r>
    </w:p>
    <w:p w:rsidR="000B1BDE" w:rsidRPr="00325131" w:rsidRDefault="000B1BDE" w:rsidP="000B1BDE">
      <w:pPr>
        <w:tabs>
          <w:tab w:val="left" w:pos="851"/>
          <w:tab w:val="left" w:pos="1418"/>
        </w:tabs>
        <w:ind w:firstLine="709"/>
        <w:jc w:val="both"/>
        <w:rPr>
          <w:sz w:val="24"/>
          <w:szCs w:val="24"/>
        </w:rPr>
      </w:pPr>
      <w:r w:rsidRPr="00325131">
        <w:rPr>
          <w:sz w:val="24"/>
          <w:szCs w:val="24"/>
        </w:rPr>
        <w:t>Максимальный срок выполнения административных действий – 30 минут.</w:t>
      </w:r>
    </w:p>
    <w:p w:rsidR="000B1BDE" w:rsidRPr="00325131" w:rsidRDefault="000B1BDE" w:rsidP="000B1BDE">
      <w:pPr>
        <w:autoSpaceDE w:val="0"/>
        <w:autoSpaceDN w:val="0"/>
        <w:adjustRightInd w:val="0"/>
        <w:ind w:right="-81" w:firstLine="709"/>
        <w:jc w:val="both"/>
        <w:rPr>
          <w:sz w:val="24"/>
          <w:szCs w:val="24"/>
        </w:rPr>
      </w:pPr>
      <w:r w:rsidRPr="00325131">
        <w:rPr>
          <w:sz w:val="24"/>
          <w:szCs w:val="24"/>
        </w:rPr>
        <w:t>3.5.3.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 3.5.2</w:t>
      </w:r>
      <w:r w:rsidRPr="00325131">
        <w:rPr>
          <w:color w:val="000000"/>
          <w:sz w:val="24"/>
          <w:szCs w:val="24"/>
        </w:rPr>
        <w:t>, 3.5.2.2),</w:t>
      </w:r>
      <w:r w:rsidRPr="00325131">
        <w:rPr>
          <w:sz w:val="24"/>
          <w:szCs w:val="24"/>
        </w:rPr>
        <w:t xml:space="preserve"> ведущий юрисконсульт и директор МФЦ (лицо, его замещающее) (п. 3.5.2.1).</w:t>
      </w:r>
    </w:p>
    <w:p w:rsidR="000B1BDE" w:rsidRPr="00325131" w:rsidRDefault="000B1BDE" w:rsidP="000B1BDE">
      <w:pPr>
        <w:autoSpaceDE w:val="0"/>
        <w:autoSpaceDN w:val="0"/>
        <w:adjustRightInd w:val="0"/>
        <w:ind w:right="-81" w:firstLine="709"/>
        <w:jc w:val="both"/>
        <w:rPr>
          <w:sz w:val="24"/>
          <w:szCs w:val="24"/>
        </w:rPr>
      </w:pPr>
      <w:r w:rsidRPr="00325131">
        <w:rPr>
          <w:sz w:val="24"/>
          <w:szCs w:val="24"/>
        </w:rPr>
        <w:t>3.5.4. Критерии принятия решения:</w:t>
      </w:r>
    </w:p>
    <w:p w:rsidR="000B1BDE" w:rsidRPr="00325131" w:rsidRDefault="000B1BDE" w:rsidP="000B1BDE">
      <w:pPr>
        <w:numPr>
          <w:ilvl w:val="0"/>
          <w:numId w:val="12"/>
        </w:numPr>
        <w:tabs>
          <w:tab w:val="left" w:pos="993"/>
        </w:tabs>
        <w:autoSpaceDE w:val="0"/>
        <w:autoSpaceDN w:val="0"/>
        <w:adjustRightInd w:val="0"/>
        <w:ind w:left="0" w:right="-81" w:firstLine="709"/>
        <w:jc w:val="both"/>
        <w:rPr>
          <w:sz w:val="24"/>
          <w:szCs w:val="24"/>
        </w:rPr>
      </w:pPr>
      <w:r w:rsidRPr="00325131">
        <w:rPr>
          <w:sz w:val="24"/>
          <w:szCs w:val="24"/>
        </w:rPr>
        <w:t xml:space="preserve">соответствие </w:t>
      </w:r>
      <w:r w:rsidRPr="00325131">
        <w:rPr>
          <w:color w:val="000000"/>
          <w:sz w:val="24"/>
          <w:szCs w:val="24"/>
        </w:rPr>
        <w:t>запроса</w:t>
      </w:r>
      <w:r w:rsidRPr="00325131">
        <w:rPr>
          <w:sz w:val="24"/>
          <w:szCs w:val="24"/>
        </w:rPr>
        <w:t xml:space="preserve"> о предоставлении муниципальной услуги, комплекта документов требованиям, установленным п. 2.6 настоящего Административного регламента;</w:t>
      </w:r>
    </w:p>
    <w:p w:rsidR="000B1BDE" w:rsidRPr="00325131" w:rsidRDefault="000B1BDE" w:rsidP="000B1BDE">
      <w:pPr>
        <w:numPr>
          <w:ilvl w:val="0"/>
          <w:numId w:val="12"/>
        </w:numPr>
        <w:tabs>
          <w:tab w:val="left" w:pos="993"/>
        </w:tabs>
        <w:autoSpaceDE w:val="0"/>
        <w:autoSpaceDN w:val="0"/>
        <w:adjustRightInd w:val="0"/>
        <w:ind w:left="0" w:right="-81" w:firstLine="709"/>
        <w:jc w:val="both"/>
        <w:rPr>
          <w:sz w:val="24"/>
          <w:szCs w:val="24"/>
        </w:rPr>
      </w:pPr>
      <w:r w:rsidRPr="00325131">
        <w:rPr>
          <w:sz w:val="24"/>
          <w:szCs w:val="24"/>
        </w:rPr>
        <w:t>наличие оснований для отказа в приеме документов, предусмотренных п. 2.8 настоящего Административного регламента.</w:t>
      </w:r>
    </w:p>
    <w:p w:rsidR="000B1BDE" w:rsidRPr="00325131" w:rsidRDefault="000B1BDE" w:rsidP="000B1BDE">
      <w:pPr>
        <w:autoSpaceDE w:val="0"/>
        <w:autoSpaceDN w:val="0"/>
        <w:adjustRightInd w:val="0"/>
        <w:ind w:right="-81" w:firstLine="709"/>
        <w:jc w:val="both"/>
        <w:rPr>
          <w:sz w:val="24"/>
          <w:szCs w:val="24"/>
        </w:rPr>
      </w:pPr>
      <w:r w:rsidRPr="00325131">
        <w:rPr>
          <w:sz w:val="24"/>
          <w:szCs w:val="24"/>
        </w:rPr>
        <w:t>3.5.5. Результатом административной процедуры является:</w:t>
      </w:r>
    </w:p>
    <w:p w:rsidR="000B1BDE" w:rsidRPr="00325131" w:rsidRDefault="000B1BDE" w:rsidP="000B1BDE">
      <w:pPr>
        <w:numPr>
          <w:ilvl w:val="0"/>
          <w:numId w:val="12"/>
        </w:numPr>
        <w:tabs>
          <w:tab w:val="clear" w:pos="1637"/>
          <w:tab w:val="left" w:pos="993"/>
        </w:tabs>
        <w:autoSpaceDE w:val="0"/>
        <w:autoSpaceDN w:val="0"/>
        <w:adjustRightInd w:val="0"/>
        <w:ind w:left="0" w:right="-81" w:firstLine="709"/>
        <w:jc w:val="both"/>
        <w:rPr>
          <w:sz w:val="24"/>
          <w:szCs w:val="24"/>
        </w:rPr>
      </w:pPr>
      <w:r w:rsidRPr="00325131">
        <w:rPr>
          <w:sz w:val="24"/>
          <w:szCs w:val="24"/>
        </w:rPr>
        <w:t xml:space="preserve">выдача </w:t>
      </w:r>
      <w:r w:rsidRPr="00325131">
        <w:rPr>
          <w:color w:val="000000"/>
          <w:sz w:val="24"/>
          <w:szCs w:val="24"/>
        </w:rPr>
        <w:t>(направление)</w:t>
      </w:r>
      <w:r w:rsidRPr="00325131">
        <w:rPr>
          <w:sz w:val="24"/>
          <w:szCs w:val="24"/>
        </w:rPr>
        <w:t xml:space="preserve"> заявителю расписки в приеме документов для предоставления муниципальной услуги либо</w:t>
      </w:r>
    </w:p>
    <w:p w:rsidR="000B1BDE" w:rsidRPr="00325131" w:rsidRDefault="000B1BDE" w:rsidP="000B1BDE">
      <w:pPr>
        <w:numPr>
          <w:ilvl w:val="0"/>
          <w:numId w:val="12"/>
        </w:numPr>
        <w:tabs>
          <w:tab w:val="clear" w:pos="1637"/>
          <w:tab w:val="left" w:pos="993"/>
        </w:tabs>
        <w:autoSpaceDE w:val="0"/>
        <w:autoSpaceDN w:val="0"/>
        <w:adjustRightInd w:val="0"/>
        <w:ind w:left="0" w:right="-81" w:firstLine="709"/>
        <w:jc w:val="both"/>
        <w:rPr>
          <w:sz w:val="24"/>
          <w:szCs w:val="24"/>
        </w:rPr>
      </w:pPr>
      <w:r w:rsidRPr="00325131">
        <w:rPr>
          <w:sz w:val="24"/>
          <w:szCs w:val="24"/>
        </w:rPr>
        <w:t>выдача (направление) заявителю уведомления об отказе в приеме документов для предоставления муниципальной услуги.</w:t>
      </w:r>
    </w:p>
    <w:p w:rsidR="000B1BDE" w:rsidRPr="00325131" w:rsidRDefault="000B1BDE" w:rsidP="000B1BDE">
      <w:pPr>
        <w:tabs>
          <w:tab w:val="left" w:pos="993"/>
        </w:tabs>
        <w:autoSpaceDE w:val="0"/>
        <w:autoSpaceDN w:val="0"/>
        <w:adjustRightInd w:val="0"/>
        <w:ind w:right="-81" w:firstLine="709"/>
        <w:jc w:val="both"/>
        <w:rPr>
          <w:sz w:val="24"/>
          <w:szCs w:val="24"/>
        </w:rPr>
      </w:pPr>
      <w:r w:rsidRPr="00325131">
        <w:rPr>
          <w:sz w:val="24"/>
          <w:szCs w:val="24"/>
        </w:rPr>
        <w:t>3.5.6. Способом фиксации результата выполнения административной процедуры являются:</w:t>
      </w:r>
    </w:p>
    <w:p w:rsidR="000B1BDE" w:rsidRPr="00325131" w:rsidRDefault="000B1BDE" w:rsidP="000B1BDE">
      <w:pPr>
        <w:numPr>
          <w:ilvl w:val="0"/>
          <w:numId w:val="13"/>
        </w:numPr>
        <w:tabs>
          <w:tab w:val="left" w:pos="993"/>
        </w:tabs>
        <w:ind w:left="0" w:right="-81" w:firstLine="709"/>
        <w:jc w:val="both"/>
        <w:rPr>
          <w:sz w:val="24"/>
          <w:szCs w:val="24"/>
          <w:lang w:eastAsia="ar-SA"/>
        </w:rPr>
      </w:pPr>
      <w:r w:rsidRPr="00325131">
        <w:rPr>
          <w:sz w:val="24"/>
          <w:szCs w:val="24"/>
          <w:lang w:eastAsia="ar-SA"/>
        </w:rPr>
        <w:t>присвоение запросу (уведомлению об отказе в приеме документов для предоставления муниципальной услуги) регистрационного номера в АИС;</w:t>
      </w:r>
    </w:p>
    <w:p w:rsidR="000B1BDE" w:rsidRPr="00325131" w:rsidRDefault="000B1BDE" w:rsidP="000B1BDE">
      <w:pPr>
        <w:numPr>
          <w:ilvl w:val="0"/>
          <w:numId w:val="13"/>
        </w:numPr>
        <w:tabs>
          <w:tab w:val="left" w:pos="993"/>
        </w:tabs>
        <w:ind w:left="0" w:right="-81" w:firstLine="709"/>
        <w:jc w:val="both"/>
        <w:rPr>
          <w:sz w:val="24"/>
          <w:szCs w:val="24"/>
          <w:lang w:eastAsia="ar-SA"/>
        </w:rPr>
      </w:pPr>
      <w:r w:rsidRPr="00325131">
        <w:rPr>
          <w:color w:val="000000"/>
          <w:sz w:val="24"/>
          <w:szCs w:val="24"/>
          <w:lang w:eastAsia="ar-SA"/>
        </w:rPr>
        <w:t xml:space="preserve">подпись </w:t>
      </w:r>
      <w:r w:rsidRPr="00325131">
        <w:rPr>
          <w:sz w:val="24"/>
          <w:szCs w:val="24"/>
          <w:lang w:eastAsia="ar-SA"/>
        </w:rPr>
        <w:t xml:space="preserve">заявителя в расписке в приеме документов для предоставления муниципальной услуги; </w:t>
      </w:r>
    </w:p>
    <w:p w:rsidR="000B1BDE" w:rsidRPr="00325131" w:rsidRDefault="000B1BDE" w:rsidP="000B1BDE">
      <w:pPr>
        <w:pStyle w:val="ConsPlusNormal"/>
        <w:ind w:firstLine="540"/>
        <w:jc w:val="both"/>
        <w:rPr>
          <w:rFonts w:ascii="Times New Roman" w:hAnsi="Times New Roman"/>
          <w:sz w:val="24"/>
          <w:szCs w:val="24"/>
          <w:lang w:eastAsia="ar-SA"/>
        </w:rPr>
      </w:pPr>
      <w:r w:rsidRPr="00325131">
        <w:rPr>
          <w:rFonts w:ascii="Times New Roman" w:hAnsi="Times New Roman"/>
          <w:sz w:val="24"/>
          <w:szCs w:val="24"/>
          <w:lang w:eastAsia="ar-SA"/>
        </w:rPr>
        <w:t xml:space="preserve">   – прикрепление файлов со сканированными образами запроса и комплекта документов, расписки в приеме документов для предоставления муниципальной услуги (уведомления об отказе в приеме документов) к регистрационной карточке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 Передача запроса с комплектом документов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3.6.1. Основанием для начала административной процедуры является зарегистрированный запрос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3.6.2. Специалист МФЦ, ответственный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направляет регистрационную карточку в АИС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запрос с комплектом документов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3.6.4. Критерием принятия решения является зарегистрированный запрос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3.6.5. Результатами административной процедуры являются: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получение начальником Отдела (лицом, его замещающим)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получение начальником Отдела регистрационной карточки в системе электронного документооборота «Дело» (далее – СЭД) с файлами запроса о предоставлении муниципальной услуги и комплекта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3.6.6. Способ фиксации результата выполнения административной процедуры: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дата и время направления регистрационной карточки начальнику Отдела (лицу, его замещающему) в журнале передачи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3.7.2. Начальник Отдела (лицо, его замещающее):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рассматривает поступивший запрос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проставляет резолюцию и фамилию специалиста Отдела, ответственного за предоставление муниципальной услуги, на запрос и вносит в регистрационную карточку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направляет регистрационную карточку в СЭД специалисту Отдела, ответственному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запрос с комплектом документов специалисту Отдела, ответственному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3.7.4. Критерием принятия решения является </w:t>
      </w:r>
      <w:r w:rsidRPr="00325131">
        <w:rPr>
          <w:rFonts w:ascii="Times New Roman" w:hAnsi="Times New Roman"/>
          <w:color w:val="000000"/>
          <w:sz w:val="24"/>
          <w:szCs w:val="24"/>
        </w:rPr>
        <w:t>анализ содержания</w:t>
      </w:r>
      <w:r w:rsidRPr="00325131">
        <w:rPr>
          <w:sz w:val="24"/>
          <w:szCs w:val="24"/>
        </w:rPr>
        <w:t xml:space="preserve"> </w:t>
      </w:r>
      <w:r w:rsidRPr="00325131">
        <w:rPr>
          <w:rFonts w:ascii="Times New Roman" w:hAnsi="Times New Roman"/>
          <w:sz w:val="24"/>
          <w:szCs w:val="24"/>
        </w:rPr>
        <w:t>поступившего запроса о предоставлении муниципальной услуги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3.7.6.  Способом фиксации результата выполнения административной процедуры являются: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проставление начальником Отдела на запросе заявителя резолюции и фамилии специалиста Отдела, ответственного за предоставление муниципальной услуги, с отметкой в регистрационной карточке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дата и время направления регистрационной карточки в СЭД специалисту Отдела, ответственному за предоставление муниципальной услуги, и электронная запись в журнале действий программного обеспечения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3.8. </w:t>
      </w:r>
      <w:proofErr w:type="gramStart"/>
      <w:r w:rsidRPr="00325131">
        <w:rPr>
          <w:rFonts w:ascii="Times New Roman" w:hAnsi="Times New Roman"/>
          <w:sz w:val="24"/>
          <w:szCs w:val="24"/>
        </w:rPr>
        <w:t>Проверка ответственным исполнителем запроса и комплекта документов на наличие оснований для внесения изменений в договор социального найма в связи с вселением члена семьи нанимателя, подготовка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заявителя с резолюцией начальника Отдела (лица, его замещающего) и комплект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3.8.2. Специалист Отдела, ответственный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изучает запрос, анализирует сведения, содержащиеся в поквартирной карточке на жилое помещение, являющееся предметом договора социального найма при вселении в </w:t>
      </w:r>
      <w:r w:rsidRPr="00325131">
        <w:rPr>
          <w:rFonts w:ascii="Times New Roman" w:hAnsi="Times New Roman"/>
          <w:sz w:val="24"/>
          <w:szCs w:val="24"/>
        </w:rPr>
        <w:lastRenderedPageBreak/>
        <w:t>жилое помещение граждан в качестве членов семьи нанимателя;</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осуществляет проверку полученных документов на наличие 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w:t>
      </w:r>
      <w:proofErr w:type="spellStart"/>
      <w:r w:rsidRPr="00325131">
        <w:rPr>
          <w:rFonts w:ascii="Times New Roman" w:hAnsi="Times New Roman"/>
          <w:sz w:val="24"/>
          <w:szCs w:val="24"/>
        </w:rPr>
        <w:t>неподтверждение</w:t>
      </w:r>
      <w:proofErr w:type="spellEnd"/>
      <w:r w:rsidRPr="00325131">
        <w:rPr>
          <w:rFonts w:ascii="Times New Roman" w:hAnsi="Times New Roman"/>
          <w:sz w:val="24"/>
          <w:szCs w:val="24"/>
        </w:rPr>
        <w:t xml:space="preserve"> факта родства, установление наличия согласия всех дееспособных заинтересованных лиц);</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 случае</w:t>
      </w:r>
      <w:proofErr w:type="gramStart"/>
      <w:r w:rsidRPr="00325131">
        <w:rPr>
          <w:rFonts w:ascii="Times New Roman" w:hAnsi="Times New Roman"/>
          <w:sz w:val="24"/>
          <w:szCs w:val="24"/>
        </w:rPr>
        <w:t>,</w:t>
      </w:r>
      <w:proofErr w:type="gramEnd"/>
      <w:r w:rsidRPr="00325131">
        <w:rPr>
          <w:rFonts w:ascii="Times New Roman" w:hAnsi="Times New Roman"/>
          <w:sz w:val="24"/>
          <w:szCs w:val="24"/>
        </w:rPr>
        <w:t xml:space="preserve"> если имеются основания для вселения в жилое помещение граждан в качестве членов семьи нанимателя жилого помещения, готовит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с указанием вселяемых членов семьи нанимателя (форма дополнительного </w:t>
      </w:r>
      <w:hyperlink w:anchor="P1283" w:history="1">
        <w:r w:rsidRPr="00325131">
          <w:rPr>
            <w:rFonts w:ascii="Times New Roman" w:hAnsi="Times New Roman"/>
            <w:color w:val="000000"/>
            <w:sz w:val="24"/>
            <w:szCs w:val="24"/>
          </w:rPr>
          <w:t>соглашения</w:t>
        </w:r>
      </w:hyperlink>
      <w:r w:rsidRPr="00325131">
        <w:rPr>
          <w:rFonts w:ascii="Times New Roman" w:hAnsi="Times New Roman"/>
          <w:color w:val="000000"/>
          <w:sz w:val="24"/>
          <w:szCs w:val="24"/>
        </w:rPr>
        <w:t xml:space="preserve"> к</w:t>
      </w:r>
      <w:r w:rsidRPr="00325131">
        <w:rPr>
          <w:rFonts w:ascii="Times New Roman" w:hAnsi="Times New Roman"/>
          <w:sz w:val="24"/>
          <w:szCs w:val="24"/>
        </w:rPr>
        <w:t xml:space="preserve"> договору социального найма жилого помещения представлен</w:t>
      </w:r>
      <w:r w:rsidRPr="00325131">
        <w:rPr>
          <w:rFonts w:ascii="Times New Roman" w:hAnsi="Times New Roman"/>
          <w:color w:val="000000"/>
          <w:sz w:val="24"/>
          <w:szCs w:val="24"/>
        </w:rPr>
        <w:t>а</w:t>
      </w:r>
      <w:r w:rsidRPr="00325131">
        <w:rPr>
          <w:rFonts w:ascii="Times New Roman" w:hAnsi="Times New Roman"/>
          <w:sz w:val="24"/>
          <w:szCs w:val="24"/>
        </w:rPr>
        <w:t xml:space="preserve"> в приложении № 7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 случае отсутствия оснований для вселения в жилое помещение граждан в качестве членов семьи нанимателя жилого помещения готовит два экземпляра проекта уведомления об отказе в предоставлении муниципальной услуги с указанием причин отказа;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начальнику Отдела (лицу, его замещающему) запрос, комплект документов, подготовленные экземпляры проекта документа;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вносит в регистрационную карточку в СЭД отчет о результате выполнения административных действий.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4 часа.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3.8.4. Критерием принятия решения является: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наличие либо отсутствие оснований </w:t>
      </w:r>
      <w:proofErr w:type="gramStart"/>
      <w:r w:rsidRPr="00325131">
        <w:rPr>
          <w:rFonts w:ascii="Times New Roman" w:hAnsi="Times New Roman"/>
          <w:sz w:val="24"/>
          <w:szCs w:val="24"/>
        </w:rPr>
        <w:t>для внесения изменений в договор социального найма жилого помещения в связи с вселением в жилое помещение</w:t>
      </w:r>
      <w:proofErr w:type="gramEnd"/>
      <w:r w:rsidRPr="00325131">
        <w:rPr>
          <w:rFonts w:ascii="Times New Roman" w:hAnsi="Times New Roman"/>
          <w:sz w:val="24"/>
          <w:szCs w:val="24"/>
        </w:rPr>
        <w:t xml:space="preserve"> граждан в качестве членов семьи нанимателя.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3.8.5. Результатом административной процедуры является подготовка: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двух экземпляров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3.8.6. Способ фиксации результата выполнения административной процедуры: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подписи специалиста Отдела, ответственного за предоставление муниципальной услуги, на экземплярах проекта документа;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в СЭД отметки о передаче экземпляров проекта документа, запроса и комплекта документов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3.9. Визирование и подписание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3.9.1. </w:t>
      </w:r>
      <w:proofErr w:type="gramStart"/>
      <w:r w:rsidRPr="00325131">
        <w:rPr>
          <w:rFonts w:ascii="Times New Roman" w:hAnsi="Times New Roman"/>
          <w:sz w:val="24"/>
          <w:szCs w:val="24"/>
        </w:rPr>
        <w:t>Основанием для начала административной процедуры являются подготовленные специалистом Отдела, ответственным за предоставление муниципальной услуги,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проекта уведомления об отказе в предоставлении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bookmarkStart w:id="18" w:name="P445"/>
      <w:bookmarkEnd w:id="18"/>
      <w:r w:rsidRPr="00325131">
        <w:rPr>
          <w:rFonts w:ascii="Times New Roman" w:hAnsi="Times New Roman"/>
          <w:sz w:val="24"/>
          <w:szCs w:val="24"/>
        </w:rPr>
        <w:t>3.9.2. Начальник Отдела (лицо, его замещающее):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проверяет, при отсутствии замечаний визирует представленные документы: один экземпляр проекта договора социального найма жилого помещения (один экземпляр проекта дополнительного соглашения к договору социального найма жилого помещения) либо один экземпляр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9C18A4" w:rsidP="000B1BDE">
      <w:pPr>
        <w:pStyle w:val="ConsPlusNormal"/>
        <w:ind w:firstLine="540"/>
        <w:jc w:val="both"/>
        <w:rPr>
          <w:rFonts w:ascii="Times New Roman" w:hAnsi="Times New Roman"/>
          <w:color w:val="000000"/>
          <w:sz w:val="24"/>
          <w:szCs w:val="24"/>
        </w:rPr>
      </w:pPr>
      <w:bookmarkStart w:id="19" w:name="P453"/>
      <w:bookmarkEnd w:id="19"/>
      <w:r w:rsidRPr="00325131">
        <w:rPr>
          <w:rFonts w:ascii="Times New Roman" w:hAnsi="Times New Roman"/>
          <w:sz w:val="24"/>
          <w:szCs w:val="24"/>
        </w:rPr>
        <w:t>3.9.3. Должностное лицо, ответственное</w:t>
      </w:r>
      <w:r w:rsidR="000B1BDE" w:rsidRPr="00325131">
        <w:rPr>
          <w:rFonts w:ascii="Times New Roman" w:hAnsi="Times New Roman"/>
          <w:sz w:val="24"/>
          <w:szCs w:val="24"/>
        </w:rPr>
        <w:t xml:space="preserve"> за выполнение каждого административного действия, входящего в состав административной процедуры, – начальник Отдела (лицо, его замещающее</w:t>
      </w:r>
      <w:r w:rsidR="000B1BDE" w:rsidRPr="00325131">
        <w:rPr>
          <w:rFonts w:ascii="Times New Roman" w:hAnsi="Times New Roman"/>
          <w:color w:val="000000"/>
          <w:sz w:val="24"/>
          <w:szCs w:val="24"/>
        </w:rPr>
        <w:t xml:space="preserve">) </w:t>
      </w:r>
      <w:hyperlink w:anchor="P445" w:history="1">
        <w:r w:rsidR="000B1BDE" w:rsidRPr="00325131">
          <w:rPr>
            <w:rFonts w:ascii="Times New Roman" w:hAnsi="Times New Roman"/>
            <w:color w:val="000000"/>
            <w:sz w:val="24"/>
            <w:szCs w:val="24"/>
          </w:rPr>
          <w:t>(п. 3.9.2)</w:t>
        </w:r>
      </w:hyperlink>
      <w:r w:rsidRPr="00325131">
        <w:rPr>
          <w:rFonts w:ascii="Times New Roman" w:hAnsi="Times New Roman"/>
          <w:color w:val="000000"/>
          <w:sz w:val="24"/>
          <w:szCs w:val="24"/>
        </w:rPr>
        <w:t>.</w:t>
      </w:r>
    </w:p>
    <w:p w:rsidR="000B1BDE" w:rsidRPr="00325131" w:rsidRDefault="009C18A4" w:rsidP="000B1BDE">
      <w:pPr>
        <w:pStyle w:val="ConsPlusNormal"/>
        <w:ind w:firstLine="540"/>
        <w:jc w:val="both"/>
        <w:rPr>
          <w:rFonts w:ascii="Times New Roman" w:hAnsi="Times New Roman"/>
          <w:sz w:val="24"/>
          <w:szCs w:val="24"/>
        </w:rPr>
      </w:pPr>
      <w:r w:rsidRPr="00325131">
        <w:rPr>
          <w:rFonts w:ascii="Times New Roman" w:hAnsi="Times New Roman"/>
          <w:color w:val="000000"/>
          <w:sz w:val="24"/>
          <w:szCs w:val="24"/>
        </w:rPr>
        <w:t>3.9.4</w:t>
      </w:r>
      <w:r w:rsidR="000B1BDE" w:rsidRPr="00325131">
        <w:rPr>
          <w:rFonts w:ascii="Times New Roman" w:hAnsi="Times New Roman"/>
          <w:color w:val="000000"/>
          <w:sz w:val="24"/>
          <w:szCs w:val="24"/>
        </w:rPr>
        <w:t>. Критерием принятия решения является наличие</w:t>
      </w:r>
      <w:r w:rsidR="000B1BDE" w:rsidRPr="00325131">
        <w:rPr>
          <w:rFonts w:ascii="Times New Roman" w:hAnsi="Times New Roman"/>
          <w:sz w:val="24"/>
          <w:szCs w:val="24"/>
        </w:rPr>
        <w:t xml:space="preserve"> оснований для визирования и подписания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проекта уведомления об отказе в предоставлении муниципальной услуги.</w:t>
      </w:r>
    </w:p>
    <w:p w:rsidR="000B1BDE" w:rsidRPr="00325131" w:rsidRDefault="009C18A4"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3.9.5</w:t>
      </w:r>
      <w:r w:rsidR="000B1BDE" w:rsidRPr="00325131">
        <w:rPr>
          <w:rFonts w:ascii="Times New Roman" w:hAnsi="Times New Roman"/>
          <w:sz w:val="24"/>
          <w:szCs w:val="24"/>
        </w:rPr>
        <w:t>. Результатом административной процедуры являются подписанные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подписанные два экземпляра уведомления об отказе в предоставлении муниципальной услуги.</w:t>
      </w:r>
    </w:p>
    <w:p w:rsidR="000B1BDE" w:rsidRPr="00325131" w:rsidRDefault="009C18A4"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3.9.6</w:t>
      </w:r>
      <w:r w:rsidR="000B1BDE" w:rsidRPr="00325131">
        <w:rPr>
          <w:rFonts w:ascii="Times New Roman" w:hAnsi="Times New Roman"/>
          <w:sz w:val="24"/>
          <w:szCs w:val="24"/>
        </w:rPr>
        <w:t xml:space="preserve">. Способом фиксации результата выполнения административной процедуры является подпись </w:t>
      </w:r>
      <w:r w:rsidRPr="00325131">
        <w:rPr>
          <w:rFonts w:ascii="Times New Roman" w:hAnsi="Times New Roman"/>
          <w:sz w:val="24"/>
          <w:szCs w:val="24"/>
        </w:rPr>
        <w:t>главы администрации</w:t>
      </w:r>
      <w:r w:rsidR="000B1BDE" w:rsidRPr="00325131">
        <w:rPr>
          <w:rFonts w:ascii="Times New Roman" w:hAnsi="Times New Roman"/>
          <w:sz w:val="24"/>
          <w:szCs w:val="24"/>
        </w:rPr>
        <w:t xml:space="preserve"> (лица, его замещающего) и печать </w:t>
      </w:r>
      <w:r w:rsidRPr="00325131">
        <w:rPr>
          <w:rFonts w:ascii="Times New Roman" w:hAnsi="Times New Roman"/>
          <w:sz w:val="24"/>
          <w:szCs w:val="24"/>
        </w:rPr>
        <w:t>Администрации</w:t>
      </w:r>
      <w:r w:rsidR="000B1BDE" w:rsidRPr="00325131">
        <w:rPr>
          <w:rFonts w:ascii="Times New Roman" w:hAnsi="Times New Roman"/>
          <w:sz w:val="24"/>
          <w:szCs w:val="24"/>
        </w:rPr>
        <w:t xml:space="preserve"> на двух экземплярах проекта договора социального найма жилого помещения (двух экземплярах проекта дополнительного соглашения к договору социального найма жилого помещения) либо на двух экземплярах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3.10. Регистрация проекта договора социального найма жилого помещения (проекта дополнительного соглашения к договору социального найма жилого помещения) либо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3.10.1. </w:t>
      </w:r>
      <w:proofErr w:type="gramStart"/>
      <w:r w:rsidRPr="00325131">
        <w:rPr>
          <w:rFonts w:ascii="Times New Roman" w:hAnsi="Times New Roman"/>
          <w:sz w:val="24"/>
          <w:szCs w:val="24"/>
        </w:rPr>
        <w:t>Основанием для начала административной процедуры являются переданные начальнику Отдела (лицу, его замещающему)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вместе с запросом и комплектом документов либо два экземпляра уведомления об отказе в предоставлении муниципальной услуги с запросом и комплектом документов.</w:t>
      </w:r>
      <w:proofErr w:type="gramEnd"/>
    </w:p>
    <w:p w:rsidR="000B1BDE" w:rsidRPr="00325131" w:rsidRDefault="000B1BDE" w:rsidP="000B1BDE">
      <w:pPr>
        <w:pStyle w:val="ConsPlusNormal"/>
        <w:ind w:firstLine="540"/>
        <w:jc w:val="both"/>
        <w:rPr>
          <w:rFonts w:ascii="Times New Roman" w:hAnsi="Times New Roman"/>
          <w:sz w:val="24"/>
          <w:szCs w:val="24"/>
        </w:rPr>
      </w:pPr>
      <w:bookmarkStart w:id="20" w:name="P469"/>
      <w:bookmarkEnd w:id="20"/>
      <w:r w:rsidRPr="00325131">
        <w:rPr>
          <w:rFonts w:ascii="Times New Roman" w:hAnsi="Times New Roman"/>
          <w:sz w:val="24"/>
          <w:szCs w:val="24"/>
        </w:rPr>
        <w:t>3.10.2. Начальник Отдела (лицо, его замещающее), получив запрос, комплект документов и подписанные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запрос, комплект документов и два экземпляра подписанного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специалисту Отдела, ответственному за предоставление муниципальной услуги, запрос и комплект документов,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 запрос и комплект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вносит в СЭД отчет о дате и времени передачи специалисту Отдела, ответственному за предоставление муниципальной услуги, двух экземпляров проекта договора социального найма (двух экземпляров проекта дополнительного соглашения к договору социального найма), запроса и комплекта документов либо двух экземпляров уведомления об отказе в предоставлении муниципальной услуги, запроса и комплекта документов.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0B1BDE" w:rsidP="000B1BDE">
      <w:pPr>
        <w:pStyle w:val="ConsPlusNormal"/>
        <w:ind w:firstLine="540"/>
        <w:jc w:val="both"/>
        <w:rPr>
          <w:rFonts w:ascii="Times New Roman" w:hAnsi="Times New Roman"/>
          <w:sz w:val="24"/>
          <w:szCs w:val="24"/>
        </w:rPr>
      </w:pPr>
      <w:bookmarkStart w:id="21" w:name="P474"/>
      <w:bookmarkEnd w:id="21"/>
      <w:r w:rsidRPr="00325131">
        <w:rPr>
          <w:rFonts w:ascii="Times New Roman" w:hAnsi="Times New Roman"/>
          <w:sz w:val="24"/>
          <w:szCs w:val="24"/>
        </w:rPr>
        <w:t>3.10.3. Специалист Отдела, ответственный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регистрирует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в электронном журнале регистрации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проставляет на двух экземплярах проекта договора социального найма жилого помещения (двух экземплярах проекта дополнительного соглашения к договору социального найма жилого помещения) порядковый регистрационный номер и дату в соответствии с записью в электронном журнале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передает зарегистрированные экземпляры проекта договора социального найма жилого помещения (проекта дополнительного соглашения к договору социального найма жилого помещения) вместе с запросом и комплектом документов специалисту МФЦ, ответственному за прием и выдачу документов, для подписания заявителем и выдачи ему его экземпляра договора (дополнительного соглашения к договору социального найма жилого помещения) либо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передает специалисту МФЦ, ответственному за прием и выдачу документов, два экземпляра уведомления об отказе в предоставлении муниципальной услуги вместе с запросом и комплектом документов;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вносит в СЭД отчет о дате и времени передачи зарегистрированных экземпляров проекта договора социального найма жилого помещения (проекта дополнительного соглашения к договору социального найма жилого помещения) либо уведомления об отказе в предоставлении муниципальной услуги специалисту МФЦ, ответственному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0B1BDE" w:rsidP="000B1BDE">
      <w:pPr>
        <w:pStyle w:val="ConsPlusNormal"/>
        <w:ind w:firstLine="540"/>
        <w:jc w:val="both"/>
        <w:rPr>
          <w:rFonts w:ascii="Times New Roman" w:hAnsi="Times New Roman"/>
          <w:sz w:val="24"/>
          <w:szCs w:val="24"/>
        </w:rPr>
      </w:pPr>
      <w:bookmarkStart w:id="22" w:name="P480"/>
      <w:bookmarkEnd w:id="22"/>
      <w:r w:rsidRPr="00325131">
        <w:rPr>
          <w:rFonts w:ascii="Times New Roman" w:hAnsi="Times New Roman"/>
          <w:sz w:val="24"/>
          <w:szCs w:val="24"/>
        </w:rPr>
        <w:t>3.10.4. Специалист МФЦ, ответственный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регистрирует уведомление об отказе в предоставлении муниципальной услуги в АИС, проставляет на уведомлении об отказе в предоставлении муниципальной услуги регистрационный номер и дату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уведомление об отказе в предоставлении муниципальной услуги и прикрепляет электронный образ файла к регистрационной карточке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срок не позднее 10 часов рабочего дня, предшествующего времени выдачи заявителю готового результата, указанному в расписке (дате окончания срока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проверяет наличие в МФЦ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директору МФЦ (лицу, его замещающему).</w:t>
      </w:r>
    </w:p>
    <w:p w:rsidR="000B1BDE" w:rsidRPr="00325131" w:rsidRDefault="000B1BDE" w:rsidP="000B1BDE">
      <w:pPr>
        <w:ind w:firstLine="709"/>
        <w:jc w:val="both"/>
        <w:outlineLvl w:val="4"/>
        <w:rPr>
          <w:sz w:val="24"/>
          <w:szCs w:val="24"/>
        </w:rPr>
      </w:pPr>
      <w:r w:rsidRPr="00325131">
        <w:rPr>
          <w:sz w:val="24"/>
          <w:szCs w:val="24"/>
        </w:rPr>
        <w:t xml:space="preserve">Директор МФЦ (лицо, его замещающее) принимает меры для своевременного предоставления результата предоставления муниципальной услуги, </w:t>
      </w:r>
      <w:r w:rsidRPr="00325131">
        <w:rPr>
          <w:color w:val="000000"/>
          <w:sz w:val="24"/>
          <w:szCs w:val="24"/>
        </w:rPr>
        <w:t xml:space="preserve">о факте отсутствия в МФЦ результата предоставления муниципальной услуги докладывает служебной запиской управляющему делами </w:t>
      </w:r>
      <w:r w:rsidRPr="00325131">
        <w:rPr>
          <w:sz w:val="24"/>
          <w:szCs w:val="24"/>
        </w:rPr>
        <w:t xml:space="preserve">администрации </w:t>
      </w:r>
      <w:r w:rsidR="00D464E2" w:rsidRPr="00325131">
        <w:rPr>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2 часа.</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3.11. </w:t>
      </w:r>
      <w:proofErr w:type="gramStart"/>
      <w:r w:rsidRPr="00325131">
        <w:rPr>
          <w:rFonts w:ascii="Times New Roman" w:hAnsi="Times New Roman"/>
          <w:sz w:val="24"/>
          <w:szCs w:val="24"/>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469" w:history="1">
        <w:r w:rsidRPr="00325131">
          <w:rPr>
            <w:rFonts w:ascii="Times New Roman" w:hAnsi="Times New Roman"/>
            <w:color w:val="000000"/>
            <w:sz w:val="24"/>
            <w:szCs w:val="24"/>
          </w:rPr>
          <w:t>(п. 3.10.2)</w:t>
        </w:r>
      </w:hyperlink>
      <w:r w:rsidRPr="00325131">
        <w:rPr>
          <w:rFonts w:ascii="Times New Roman" w:hAnsi="Times New Roman"/>
          <w:color w:val="000000"/>
          <w:sz w:val="24"/>
          <w:szCs w:val="24"/>
        </w:rPr>
        <w:t xml:space="preserve">, специалист Отдела, ответственный за предоставление муниципальной услуги </w:t>
      </w:r>
      <w:hyperlink w:anchor="P474" w:history="1">
        <w:r w:rsidRPr="00325131">
          <w:rPr>
            <w:rFonts w:ascii="Times New Roman" w:hAnsi="Times New Roman"/>
            <w:color w:val="000000"/>
            <w:sz w:val="24"/>
            <w:szCs w:val="24"/>
          </w:rPr>
          <w:t>(п. 3.10.3)</w:t>
        </w:r>
      </w:hyperlink>
      <w:r w:rsidRPr="00325131">
        <w:rPr>
          <w:rFonts w:ascii="Times New Roman" w:hAnsi="Times New Roman"/>
          <w:color w:val="000000"/>
          <w:sz w:val="24"/>
          <w:szCs w:val="24"/>
        </w:rPr>
        <w:t xml:space="preserve">, специалист МФЦ, ответственный за прием и выдачу документов </w:t>
      </w:r>
      <w:hyperlink w:anchor="P480" w:history="1">
        <w:r w:rsidRPr="00325131">
          <w:rPr>
            <w:rFonts w:ascii="Times New Roman" w:hAnsi="Times New Roman"/>
            <w:color w:val="000000"/>
            <w:sz w:val="24"/>
            <w:szCs w:val="24"/>
          </w:rPr>
          <w:t>(п. 3.10.4)</w:t>
        </w:r>
      </w:hyperlink>
      <w:r w:rsidRPr="00325131">
        <w:rPr>
          <w:rFonts w:ascii="Times New Roman" w:hAnsi="Times New Roman"/>
          <w:color w:val="000000"/>
          <w:sz w:val="24"/>
          <w:szCs w:val="24"/>
        </w:rPr>
        <w:t xml:space="preserve">, начальник отдела приема и выдачи документов МФЦ (лицо, его </w:t>
      </w:r>
      <w:r w:rsidRPr="00325131">
        <w:rPr>
          <w:rFonts w:ascii="Times New Roman" w:hAnsi="Times New Roman"/>
          <w:color w:val="000000"/>
          <w:sz w:val="24"/>
          <w:szCs w:val="24"/>
        </w:rPr>
        <w:lastRenderedPageBreak/>
        <w:t xml:space="preserve">замещающее) (п. 3.10.4), директор МФЦ (лицо, его замещающее) </w:t>
      </w:r>
      <w:hyperlink w:anchor="P480" w:history="1">
        <w:r w:rsidRPr="00325131">
          <w:rPr>
            <w:rFonts w:ascii="Times New Roman" w:hAnsi="Times New Roman"/>
            <w:color w:val="000000"/>
            <w:sz w:val="24"/>
            <w:szCs w:val="24"/>
          </w:rPr>
          <w:t>(п. 3.10.4)</w:t>
        </w:r>
      </w:hyperlink>
      <w:r w:rsidRPr="00325131">
        <w:rPr>
          <w:rFonts w:ascii="Times New Roman" w:hAnsi="Times New Roman"/>
          <w:color w:val="000000"/>
          <w:sz w:val="24"/>
          <w:szCs w:val="24"/>
        </w:rPr>
        <w:t>.</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3.11.1. Критерием принятия решения являются подписанные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3.11.2. Результатом административной процедуры являются зарегистрированные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3.11.3. Способом фиксации результата выполнения административных действий является: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номер и дата </w:t>
      </w:r>
      <w:proofErr w:type="gramStart"/>
      <w:r w:rsidRPr="00325131">
        <w:rPr>
          <w:rFonts w:ascii="Times New Roman" w:hAnsi="Times New Roman"/>
          <w:sz w:val="24"/>
          <w:szCs w:val="24"/>
        </w:rPr>
        <w:t>регистрации двух экземпляров проекта договора социального найма жилого</w:t>
      </w:r>
      <w:proofErr w:type="gramEnd"/>
      <w:r w:rsidRPr="00325131">
        <w:rPr>
          <w:rFonts w:ascii="Times New Roman" w:hAnsi="Times New Roman"/>
          <w:sz w:val="24"/>
          <w:szCs w:val="24"/>
        </w:rPr>
        <w:t xml:space="preserve"> помещения (двух экземпляров проекта дополнительного соглашения к договору социального найма жилого помещения) либо двух экземпляров уведомления об отказе в предоставлении муниципальной услуги в регистрационной карточке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 Подписание заявителем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выдача заявителю одного экземпляра договора социального найма жилого помещения (одного экземпляра дополнительного соглашения к договору социального найма жилого помещения) либо одного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3.12.1. Основанием для начала административной процедуры является прибытие (неприбытие) заявителя для получения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3.12.2. Специалист МФЦ, ответственный за прием и выдачу документов, в случае прибытия заявителя в срок, установленный в расписке: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устанавливает личность заявителя, организует подписание им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выдает заявителю один экземпляр договора социального найма жилого помещения (один экземпляр дополнительного соглашения к договору социального найма жилого помещения);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один экземпляр договора социального найма (один экземпляр дополнительного соглашения к договору социального найма) с подписью заявителя, возвращает в Отдел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уведомление об отказе в предоставлении муниципальной услуги, прикрепляет электронный образ к регистрационной карточке в АИС и выдает один экземпляр уведомления об отказе в предоставлении муниципальной услуги под подпись на распечатанном из АИС бланке расписки в приеме документов, второй экземпляр документа передает в Отдел;</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проставляет в АИС отметку о результате предоставления муниципальной услуги и снятии с контроля.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случае неприбытия заявителя в срок, указанный в расписке: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направляет один экземпляр уведомления </w:t>
      </w:r>
      <w:proofErr w:type="gramStart"/>
      <w:r w:rsidRPr="00325131">
        <w:rPr>
          <w:rFonts w:ascii="Times New Roman" w:hAnsi="Times New Roman"/>
          <w:sz w:val="24"/>
          <w:szCs w:val="24"/>
        </w:rPr>
        <w:t>об отказе в предоставлении муниципальной услуги почтовым отправлением с уведомлением о вручении по адресу</w:t>
      </w:r>
      <w:proofErr w:type="gramEnd"/>
      <w:r w:rsidRPr="00325131">
        <w:rPr>
          <w:rFonts w:ascii="Times New Roman" w:hAnsi="Times New Roman"/>
          <w:sz w:val="24"/>
          <w:szCs w:val="24"/>
        </w:rPr>
        <w:t xml:space="preserve">, указанному в запросе, на десятый рабочий день со дня выдачи результата, указанного в расписке. Второй экземпляр документа передает в Отдел, </w:t>
      </w:r>
      <w:r w:rsidRPr="00325131">
        <w:rPr>
          <w:rFonts w:ascii="Times New Roman" w:hAnsi="Times New Roman"/>
          <w:color w:val="000000"/>
          <w:sz w:val="24"/>
          <w:szCs w:val="24"/>
        </w:rPr>
        <w:t>делает отметку в АИС о снятии документа с контроля.</w:t>
      </w:r>
      <w:r w:rsidRPr="00325131">
        <w:rPr>
          <w:rFonts w:ascii="Times New Roman" w:hAnsi="Times New Roman"/>
          <w:sz w:val="24"/>
          <w:szCs w:val="24"/>
        </w:rPr>
        <w:t xml:space="preserve"> После получения почтового уведомления о вручении адресату или возврате корреспонденции передает специалисту Отдела либо </w:t>
      </w:r>
    </w:p>
    <w:p w:rsidR="000B1BDE" w:rsidRPr="00325131" w:rsidRDefault="000B1BDE" w:rsidP="000B1BDE">
      <w:pPr>
        <w:pStyle w:val="ConsPlusNormal"/>
        <w:ind w:firstLine="540"/>
        <w:jc w:val="both"/>
        <w:rPr>
          <w:rFonts w:ascii="Times New Roman" w:hAnsi="Times New Roman"/>
          <w:color w:val="FF0000"/>
          <w:sz w:val="24"/>
          <w:szCs w:val="24"/>
        </w:rPr>
      </w:pPr>
      <w:r w:rsidRPr="00325131">
        <w:rPr>
          <w:rFonts w:ascii="Times New Roman" w:hAnsi="Times New Roman"/>
          <w:sz w:val="24"/>
          <w:szCs w:val="24"/>
        </w:rPr>
        <w:t>– на тридцать первый день с момента истечения срока явки заявителя за результатом предоставления муниципальной услуги передает специалисту Отдела, ответственному за предоставление муниципальной услуги,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для подшивки в дело.</w:t>
      </w:r>
      <w:r w:rsidRPr="00325131">
        <w:rPr>
          <w:rFonts w:ascii="Times New Roman" w:hAnsi="Times New Roman"/>
          <w:color w:val="FF0000"/>
          <w:sz w:val="24"/>
          <w:szCs w:val="24"/>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Максимальный срок выполнения административных действий – 30 мин.</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При указании заявителем способа получения результата муниципальной услуги почтовым отправлением:</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направляет уведомление </w:t>
      </w:r>
      <w:proofErr w:type="gramStart"/>
      <w:r w:rsidRPr="00325131">
        <w:rPr>
          <w:rFonts w:ascii="Times New Roman" w:hAnsi="Times New Roman"/>
          <w:color w:val="000000"/>
          <w:sz w:val="24"/>
          <w:szCs w:val="24"/>
        </w:rPr>
        <w:t>об отказе в предоставлении муниципальной услуги почтовым отправлением с уведомлением о вручении по адресу</w:t>
      </w:r>
      <w:proofErr w:type="gramEnd"/>
      <w:r w:rsidRPr="00325131">
        <w:rPr>
          <w:rFonts w:ascii="Times New Roman" w:hAnsi="Times New Roman"/>
          <w:color w:val="000000"/>
          <w:sz w:val="24"/>
          <w:szCs w:val="24"/>
        </w:rPr>
        <w:t>, указанному в запросе, в течение рабочего дня, указанного в расписке в графе «дата получения результата», почтовое уведомление о вручении адресату (возврате корреспонденции) передает специалисту Отдела, ответственному за предоставление муниципальной услуги, для подшивки в дело;</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делает в регистрационной карточке в АИС отметку о дате предоставления заявителю муниципальной услуги и снятии документа с контроля.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30 мин.</w:t>
      </w:r>
    </w:p>
    <w:p w:rsidR="000B1BDE" w:rsidRPr="00325131" w:rsidRDefault="000B1BDE" w:rsidP="000B1BDE">
      <w:pPr>
        <w:tabs>
          <w:tab w:val="left" w:pos="993"/>
        </w:tabs>
        <w:autoSpaceDE w:val="0"/>
        <w:autoSpaceDN w:val="0"/>
        <w:adjustRightInd w:val="0"/>
        <w:ind w:firstLine="567"/>
        <w:jc w:val="both"/>
        <w:rPr>
          <w:sz w:val="24"/>
          <w:szCs w:val="24"/>
        </w:rPr>
      </w:pPr>
      <w:r w:rsidRPr="00325131">
        <w:rPr>
          <w:sz w:val="24"/>
          <w:szCs w:val="24"/>
        </w:rPr>
        <w:t>В случае если заявитель указал в заявлении способ получения результата предоставления муниципальной услуги посредством электронной почты, специалист МФЦ, ответственный за прием и выдачу документов, направляет сканированный образ уведомления об отказе в предоставлении муниципальной услуги, заверенный электронной подписью, по адресу электронной почты, указанному заявителем.</w:t>
      </w:r>
    </w:p>
    <w:p w:rsidR="000B1BDE" w:rsidRPr="00325131" w:rsidRDefault="000B1BDE" w:rsidP="000B1BDE">
      <w:pPr>
        <w:tabs>
          <w:tab w:val="left" w:pos="993"/>
        </w:tabs>
        <w:autoSpaceDE w:val="0"/>
        <w:autoSpaceDN w:val="0"/>
        <w:adjustRightInd w:val="0"/>
        <w:ind w:firstLine="709"/>
        <w:jc w:val="both"/>
        <w:rPr>
          <w:sz w:val="24"/>
          <w:szCs w:val="24"/>
        </w:rPr>
      </w:pPr>
      <w:r w:rsidRPr="00325131">
        <w:rPr>
          <w:sz w:val="24"/>
          <w:szCs w:val="24"/>
        </w:rPr>
        <w:t>Максимальный срок выполнения административных действий –                         30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3.12.3. Должностное лицо, ответственное за выполнение административных действий, – специалист МФЦ, ответственный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3.12.4. Критерием принятия решения является прибытие (неприбытие) заявителя для подписания проекта договора социального найма жилого помещения (проекта дополнительного соглашения к договору социального найма жилого помещения) и получения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3.12.5. Результатами административной процедуры являются: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получение заявителем экземпляра договора социального найма жилого помещения (дополнительного соглашения к договору социального найма жилого помещения)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получение заявителем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внесение в регистрационную карточку в АИС отчета о выдаче заявителю результата предоставления муниципальной услуги и снятие документа с контроля.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3.12.6. Способом фиксации результата выполнения административной процедуры являются: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подпись заявителя на двух экземплярах проекта договора социального найма жилого помещения (двух экземплярах проекта дополнительного соглашения к договору социального найма жилого помещения);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отметка в АИС о результате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3.13. Подшивка в дело комплекта документов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3.13.1. Основанием для начала административной процедуры является подписанный заявителем второй экземпляр договора социального найма жилого помещения (второй экземпляр дополнительного соглашения к договору социального найма жилого помещения) либо второй экземпляр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bookmarkStart w:id="23" w:name="P514"/>
      <w:bookmarkEnd w:id="23"/>
      <w:r w:rsidRPr="00325131">
        <w:rPr>
          <w:rFonts w:ascii="Times New Roman" w:hAnsi="Times New Roman"/>
          <w:sz w:val="24"/>
          <w:szCs w:val="24"/>
        </w:rPr>
        <w:t>3.13.2. Специалист МФЦ, ответственный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специалисту Отдела, ответственному за предоставление муниципальной услуги, второй экземпляр договора социального найма жилого помещения (второй экземпляр дополнительного соглашения к договору социального найма жилого помещения) с подписью заявителя либо второй экземпляр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Максимальный срок выполнения административного действия – 30 минут.</w:t>
      </w:r>
    </w:p>
    <w:p w:rsidR="000B1BDE" w:rsidRPr="00325131" w:rsidRDefault="000B1BDE" w:rsidP="000B1BDE">
      <w:pPr>
        <w:pStyle w:val="ConsPlusNormal"/>
        <w:ind w:firstLine="540"/>
        <w:jc w:val="both"/>
        <w:rPr>
          <w:rFonts w:ascii="Times New Roman" w:hAnsi="Times New Roman"/>
          <w:sz w:val="24"/>
          <w:szCs w:val="24"/>
        </w:rPr>
      </w:pPr>
      <w:bookmarkStart w:id="24" w:name="P517"/>
      <w:bookmarkEnd w:id="24"/>
      <w:r w:rsidRPr="00325131">
        <w:rPr>
          <w:rFonts w:ascii="Times New Roman" w:hAnsi="Times New Roman"/>
          <w:sz w:val="24"/>
          <w:szCs w:val="24"/>
        </w:rPr>
        <w:t>3.13.3. Специалист Отдела, ответственный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подшивает запрос, комплект документов и второй экземпляр договора социального найма жилого помещения (второй экземпляр дополнительного соглашения к договору социального найма жилого помещения) с подписью заявителя в соответствующую папку согласно номенклатуре дел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подшивает запрос, комплект документов и второй экземпляр уведомления об отказе в предоставлении муниципальной услуги в соответствующую папку согласно номенклатуре дел.</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30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3.13.4.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514" w:history="1">
        <w:r w:rsidRPr="00325131">
          <w:rPr>
            <w:rFonts w:ascii="Times New Roman" w:hAnsi="Times New Roman"/>
            <w:color w:val="000000"/>
            <w:sz w:val="24"/>
            <w:szCs w:val="24"/>
          </w:rPr>
          <w:t>(п. 3.13.2)</w:t>
        </w:r>
      </w:hyperlink>
      <w:r w:rsidRPr="00325131">
        <w:rPr>
          <w:rFonts w:ascii="Times New Roman" w:hAnsi="Times New Roman"/>
          <w:color w:val="000000"/>
          <w:sz w:val="24"/>
          <w:szCs w:val="24"/>
        </w:rPr>
        <w:t xml:space="preserve">, специалист Отдела, ответственный за предоставление муниципальной услуги </w:t>
      </w:r>
      <w:hyperlink w:anchor="P517" w:history="1">
        <w:r w:rsidRPr="00325131">
          <w:rPr>
            <w:rFonts w:ascii="Times New Roman" w:hAnsi="Times New Roman"/>
            <w:color w:val="000000"/>
            <w:sz w:val="24"/>
            <w:szCs w:val="24"/>
          </w:rPr>
          <w:t>(п. 3.13.3)</w:t>
        </w:r>
      </w:hyperlink>
      <w:r w:rsidRPr="00325131">
        <w:rPr>
          <w:rFonts w:ascii="Times New Roman" w:hAnsi="Times New Roman"/>
          <w:color w:val="000000"/>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3.13.5. Критерием принятия решения является: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получение заявителем экземпляра договора социального найма жилого помещения (экземпляра дополнительного соглашения к договору социального найма жилого помещения)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получение заявителем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3.13.6. Результатом административной процедуры является подшивка в дело вместе с запросом и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второго экземпляра договора социального найма жилого помещения (дополнительного соглашения к договору социального найма жилого помещения) либо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второго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3.13.7. Способ фиксации результата выполнения административной процедуры: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в деле запроса заявителя с комплектом документов, второго экземпляра договора социального найма жилого помещения (дополнительного соглашения к договору социального найма жилого помещения) либо второго экземпляра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4. ПОРЯДОК И ФОРМЫ КОНТРОЛЯ ИСПОЛНЕНИЯ</w:t>
      </w: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АДМИНИСТРАТИВНОГО РЕГЛАМЕНТА ПРЕДОСТАВЛЕНИЯ</w:t>
      </w: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МУНИЦИПАЛЬНОЙ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4.1. Текущий контроль соблюдения и исполнения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4.2</w:t>
      </w:r>
      <w:r w:rsidR="000B1BDE" w:rsidRPr="00325131">
        <w:rPr>
          <w:rFonts w:ascii="Times New Roman" w:hAnsi="Times New Roman"/>
          <w:sz w:val="24"/>
          <w:szCs w:val="24"/>
        </w:rPr>
        <w:t xml:space="preserve">. Специалист МФЦ, ответственный за прием и выдачу документов,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приема запроса с комплектом документов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регистрацию запроса с комплектом документов для предоставления муниципальной услуги в АИС, постановку на контроль;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записи на запросе о предоставлении муниципальной услуги номера и даты регистрации;</w:t>
      </w:r>
    </w:p>
    <w:p w:rsidR="000B1BDE" w:rsidRPr="00325131" w:rsidRDefault="000B1BDE" w:rsidP="000B1BDE">
      <w:pPr>
        <w:widowControl w:val="0"/>
        <w:numPr>
          <w:ilvl w:val="0"/>
          <w:numId w:val="25"/>
        </w:numPr>
        <w:shd w:val="clear" w:color="auto" w:fill="FFFFFF"/>
        <w:tabs>
          <w:tab w:val="left" w:pos="950"/>
          <w:tab w:val="left" w:pos="1205"/>
        </w:tabs>
        <w:autoSpaceDE w:val="0"/>
        <w:autoSpaceDN w:val="0"/>
        <w:adjustRightInd w:val="0"/>
        <w:ind w:left="0" w:firstLine="698"/>
        <w:jc w:val="both"/>
        <w:rPr>
          <w:color w:val="000000"/>
          <w:sz w:val="24"/>
          <w:szCs w:val="24"/>
        </w:rPr>
      </w:pPr>
      <w:r w:rsidRPr="00325131">
        <w:rPr>
          <w:color w:val="000000"/>
          <w:sz w:val="24"/>
          <w:szCs w:val="24"/>
        </w:rPr>
        <w:t>своевременное извещение ведущего юрисконсульта МФЦ о наличии оснований для отказа в приеме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регистрации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внесения записи о регистрации уведомления об отказе в предоставлении муниципальной услуги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записи на двух экземплярах уведомления об отказе в предоставлении муниципальной услуги номера и даты регистрации;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 проведение проверки наличия в МФЦ результата предоставления муниципальной услуги в срок </w:t>
      </w:r>
      <w:r w:rsidRPr="00325131">
        <w:rPr>
          <w:rFonts w:ascii="Times New Roman" w:hAnsi="Times New Roman"/>
          <w:color w:val="000000"/>
          <w:sz w:val="24"/>
          <w:szCs w:val="24"/>
        </w:rPr>
        <w:t>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порядка организации подписания заявителем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выдачи заявителю договора социального найма жилого помещения (дополнительного соглашения к договору социального найма жилого помещения) либо выдачи (направления) уведомления об отказе в предоставлении муниципальной услуги, снятие документа с контроля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соблюдение срока передачи в Отдел экземпляров проекта договора социального найма жилого помещения (проекта дополнительного соглашения к договору социального найма жилого помещения) в случае неявки заявителя в срок, указанный в расписке. </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4.3</w:t>
      </w:r>
      <w:r w:rsidR="000B1BDE" w:rsidRPr="00325131">
        <w:rPr>
          <w:rFonts w:ascii="Times New Roman" w:hAnsi="Times New Roman"/>
          <w:sz w:val="24"/>
          <w:szCs w:val="24"/>
        </w:rPr>
        <w:t xml:space="preserve">. Специалист Отдела, ответственный за предоставление муниципальной услуги,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порядка и правильности оформления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передачи начальнику Отдела (лицу, его замещающему) проекта договора социального найма жилого помещения (проекта дополнительного соглашения к договору социального найма жилого помещения) либо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регистрации проекта договора социального найма жилого помещения (проекта дополнительного соглашения к договору социального найма жилого помещения) в электронном журнале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записи регистрационного номера и даты на проекте договора социального найма жилого помещения (проекте дополнительного соглашения к договору социального найма жилого помещения);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срока подшивки в дело договора социального найма жилого помещения (дополнительного соглашения к договору социального найма жилого помещения) либо уведомления об отказе в предоставлении муниципальной услуги.</w:t>
      </w:r>
    </w:p>
    <w:p w:rsidR="000B1BDE" w:rsidRPr="00325131" w:rsidRDefault="000B1BDE" w:rsidP="000B1BDE">
      <w:pPr>
        <w:jc w:val="both"/>
        <w:rPr>
          <w:sz w:val="24"/>
          <w:szCs w:val="24"/>
        </w:rPr>
      </w:pPr>
      <w:r w:rsidRPr="00325131">
        <w:rPr>
          <w:sz w:val="24"/>
          <w:szCs w:val="24"/>
        </w:rPr>
        <w:t xml:space="preserve">       </w:t>
      </w:r>
      <w:r w:rsidR="001D1968" w:rsidRPr="00325131">
        <w:rPr>
          <w:sz w:val="24"/>
          <w:szCs w:val="24"/>
        </w:rPr>
        <w:t>4.4</w:t>
      </w:r>
      <w:r w:rsidRPr="00325131">
        <w:rPr>
          <w:sz w:val="24"/>
          <w:szCs w:val="24"/>
        </w:rPr>
        <w:t xml:space="preserve">. Начальник Отдела (лицо, его замещающее) несет персональную ответственность </w:t>
      </w:r>
      <w:proofErr w:type="gramStart"/>
      <w:r w:rsidRPr="00325131">
        <w:rPr>
          <w:sz w:val="24"/>
          <w:szCs w:val="24"/>
        </w:rPr>
        <w:t>за</w:t>
      </w:r>
      <w:proofErr w:type="gramEnd"/>
      <w:r w:rsidRPr="00325131">
        <w:rPr>
          <w:sz w:val="24"/>
          <w:szCs w:val="24"/>
        </w:rPr>
        <w:t xml:space="preserve">: </w:t>
      </w:r>
    </w:p>
    <w:p w:rsidR="000B1BDE" w:rsidRPr="00325131" w:rsidRDefault="000B1BDE" w:rsidP="000B1BDE">
      <w:pPr>
        <w:jc w:val="both"/>
        <w:rPr>
          <w:sz w:val="24"/>
          <w:szCs w:val="24"/>
        </w:rPr>
      </w:pPr>
      <w:r w:rsidRPr="00325131">
        <w:rPr>
          <w:sz w:val="24"/>
          <w:szCs w:val="24"/>
        </w:rPr>
        <w:t xml:space="preserve">       – соблюдение сроков назначения должностного лица, ответственного за предоставление муниципальной услуги, и передачу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правомерность принятия решения о подготовке проекта договора социального найма жилого помещения (проекта дополнительного соглашения к договору социального найма жилого помещения) в связи с вселением в жилое помещение граждан в качестве членов семьи нанимателя жилого помещения либо о подготовке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соблюдение сроков и порядка визирования проекта договора социального найма жилого помещения (проекта дополнительного соглашения к договору социального найма жилого помещения) либо проекта уведомления об отказе в предоставлении муниципальной услуги;</w:t>
      </w:r>
    </w:p>
    <w:p w:rsidR="000B1BDE" w:rsidRPr="00325131" w:rsidRDefault="000B1BDE" w:rsidP="000B1BDE">
      <w:pPr>
        <w:jc w:val="both"/>
        <w:rPr>
          <w:sz w:val="24"/>
          <w:szCs w:val="24"/>
        </w:rPr>
      </w:pPr>
      <w:r w:rsidRPr="00325131">
        <w:rPr>
          <w:sz w:val="24"/>
          <w:szCs w:val="24"/>
        </w:rPr>
        <w:t xml:space="preserve">       – соблюдение сроков передачи специалисту Отдела, ответственному за предоставление муниципальной услуги, подписанного проекта договора социального найма жилого помещения (проекта дополнительного соглашения к договору социального найма жилого помещения) либо уведомления об отказе в предоставлении муниципальной услуги.</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4.5</w:t>
      </w:r>
      <w:r w:rsidR="000B1BDE" w:rsidRPr="00325131">
        <w:rPr>
          <w:rFonts w:ascii="Times New Roman" w:hAnsi="Times New Roman"/>
          <w:sz w:val="24"/>
          <w:szCs w:val="24"/>
        </w:rPr>
        <w:t xml:space="preserve">. Начальник отдела приема и выдачи документов МФЦ (лицо, его замещающее)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осуществление контроля срока предоставления муниципальной услуги.</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4.6</w:t>
      </w:r>
      <w:r w:rsidR="000B1BDE" w:rsidRPr="00325131">
        <w:rPr>
          <w:rFonts w:ascii="Times New Roman" w:hAnsi="Times New Roman"/>
          <w:sz w:val="24"/>
          <w:szCs w:val="24"/>
        </w:rPr>
        <w:t xml:space="preserve">. Ведущий юрисконсульт МФЦ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w:t>
      </w:r>
      <w:r w:rsidR="001D1968" w:rsidRPr="00325131">
        <w:rPr>
          <w:rFonts w:ascii="Times New Roman" w:hAnsi="Times New Roman"/>
          <w:sz w:val="24"/>
          <w:szCs w:val="24"/>
        </w:rPr>
        <w:t>7</w:t>
      </w:r>
      <w:r w:rsidRPr="00325131">
        <w:rPr>
          <w:rFonts w:ascii="Times New Roman" w:hAnsi="Times New Roman"/>
          <w:sz w:val="24"/>
          <w:szCs w:val="24"/>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B1BDE" w:rsidRPr="00325131" w:rsidRDefault="001D1968"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4.8</w:t>
      </w:r>
      <w:r w:rsidR="000B1BDE" w:rsidRPr="00325131">
        <w:rPr>
          <w:rFonts w:ascii="Times New Roman" w:hAnsi="Times New Roman"/>
          <w:color w:val="000000"/>
          <w:sz w:val="24"/>
          <w:szCs w:val="24"/>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w:t>
      </w:r>
      <w:r w:rsidR="001D1968" w:rsidRPr="00325131">
        <w:rPr>
          <w:rFonts w:ascii="Times New Roman" w:hAnsi="Times New Roman"/>
          <w:sz w:val="24"/>
          <w:szCs w:val="24"/>
        </w:rPr>
        <w:t>9</w:t>
      </w:r>
      <w:r w:rsidRPr="00325131">
        <w:rPr>
          <w:rFonts w:ascii="Times New Roman" w:hAnsi="Times New Roman"/>
          <w:sz w:val="24"/>
          <w:szCs w:val="24"/>
        </w:rPr>
        <w:t>.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По результатам контроля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 в разделе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1D1968">
      <w:pPr>
        <w:pStyle w:val="ConsPlusNormal"/>
        <w:jc w:val="center"/>
        <w:rPr>
          <w:rFonts w:ascii="Times New Roman" w:hAnsi="Times New Roman"/>
          <w:sz w:val="24"/>
          <w:szCs w:val="24"/>
        </w:rPr>
      </w:pPr>
      <w:r w:rsidRPr="00325131">
        <w:rPr>
          <w:rFonts w:ascii="Times New Roman" w:hAnsi="Times New Roman"/>
          <w:sz w:val="24"/>
          <w:szCs w:val="24"/>
        </w:rPr>
        <w:t xml:space="preserve">Раздел 5. ДОСУДЕБНОЕ (ВНЕСУДЕБНОЕ) ОБЖАЛОВАНИЕ ЗАЯВИТЕЛЕМ РЕШЕНИЙ И ДЕЙСТВИЙ (БЕЗДЕЙСТВИЯ)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ПРЕДОСТАВЛЯЮЩЕЙ МУНИЦИПАЛЬНУЮ УСЛУГУ, ДОЛЖНОСТНОГО ЛИЦА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ПРЕДОСТАВЛЯЮЩЕЙ МУНИЦИПАЛЬНУЮ УСЛУГУ, ЛИБО МУНИЦИПАЛЬНОГО СЛУЖАЩЕГО</w:t>
      </w:r>
    </w:p>
    <w:p w:rsidR="000B1BDE" w:rsidRPr="00325131" w:rsidRDefault="000B1BDE" w:rsidP="000B1BDE">
      <w:pPr>
        <w:pStyle w:val="ConsPlusNormal"/>
        <w:ind w:firstLine="540"/>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5.1. Заявители имеют право на обжалование действий или бездействия должностных лиц, специалистов (МФЦ, Отдела) в досудебном и судебном порядке.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5.2. Предмет досудебного (внесудебного) обжалования заявителем решений и действий (бездействия) администрации </w:t>
      </w:r>
      <w:proofErr w:type="spellStart"/>
      <w:r w:rsidR="001D1968" w:rsidRPr="00325131">
        <w:rPr>
          <w:rFonts w:ascii="Times New Roman" w:hAnsi="Times New Roman"/>
          <w:sz w:val="24"/>
          <w:szCs w:val="24"/>
        </w:rPr>
        <w:t>мо</w:t>
      </w:r>
      <w:proofErr w:type="spellEnd"/>
      <w:r w:rsidR="001D1968" w:rsidRPr="00325131">
        <w:rPr>
          <w:rFonts w:ascii="Times New Roman" w:hAnsi="Times New Roman"/>
          <w:sz w:val="24"/>
          <w:szCs w:val="24"/>
        </w:rPr>
        <w:t xml:space="preserve"> «Зеленоградский городской округ», </w:t>
      </w:r>
      <w:r w:rsidRPr="00325131">
        <w:rPr>
          <w:rFonts w:ascii="Times New Roman" w:hAnsi="Times New Roman"/>
          <w:sz w:val="24"/>
          <w:szCs w:val="24"/>
        </w:rPr>
        <w:t xml:space="preserve">предоставляющей муниципальную услугу, должностного лица администрации </w:t>
      </w:r>
      <w:r w:rsidR="001D1968" w:rsidRPr="00325131">
        <w:rPr>
          <w:rFonts w:ascii="Times New Roman" w:hAnsi="Times New Roman"/>
          <w:sz w:val="24"/>
          <w:szCs w:val="24"/>
        </w:rPr>
        <w:t xml:space="preserve">МО «Зеленоградский городской округ», предоставляющего </w:t>
      </w:r>
      <w:r w:rsidRPr="00325131">
        <w:rPr>
          <w:rFonts w:ascii="Times New Roman" w:hAnsi="Times New Roman"/>
          <w:sz w:val="24"/>
          <w:szCs w:val="24"/>
        </w:rPr>
        <w:t>муниципальную услугу, либо муниципального служащего.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Заявитель может обратиться с жалобой, в том числе в следующих случаях:</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нарушение срока регистрации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нарушение срока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25131">
        <w:rPr>
          <w:rFonts w:ascii="Times New Roman" w:hAnsi="Times New Roman"/>
          <w:sz w:val="24"/>
          <w:szCs w:val="24"/>
        </w:rPr>
        <w:lastRenderedPageBreak/>
        <w:t>Калининградской области, муниципальными правовыми актами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5.3. Жалоба подается в письменной форме на бумажном носителе в МФЦ, в администрацию </w:t>
      </w:r>
      <w:r w:rsidR="001D1968"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предоставляющую муниципальную услугу. Жалобы на решения, принятые главой </w:t>
      </w:r>
      <w:r w:rsidR="001D1968" w:rsidRPr="00325131">
        <w:rPr>
          <w:rFonts w:ascii="Times New Roman" w:hAnsi="Times New Roman"/>
          <w:sz w:val="24"/>
          <w:szCs w:val="24"/>
        </w:rPr>
        <w:t xml:space="preserve">администрации «Зеленоградский городской округ» </w:t>
      </w:r>
      <w:r w:rsidRPr="00325131">
        <w:rPr>
          <w:rFonts w:ascii="Times New Roman" w:hAnsi="Times New Roman"/>
          <w:sz w:val="24"/>
          <w:szCs w:val="24"/>
        </w:rPr>
        <w:t xml:space="preserve">подаются главе </w:t>
      </w:r>
      <w:r w:rsidR="001D1968" w:rsidRPr="00325131">
        <w:rPr>
          <w:rFonts w:ascii="Times New Roman" w:hAnsi="Times New Roman"/>
          <w:sz w:val="24"/>
          <w:szCs w:val="24"/>
        </w:rPr>
        <w:t xml:space="preserve">администрации МО «Зеленоградский городской округ».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официального сайта администрации </w:t>
      </w:r>
      <w:r w:rsidR="001D1968" w:rsidRPr="00325131">
        <w:rPr>
          <w:rFonts w:ascii="Times New Roman" w:hAnsi="Times New Roman"/>
          <w:sz w:val="24"/>
          <w:szCs w:val="24"/>
        </w:rPr>
        <w:t>МО «Зеленоградский городской округ»</w:t>
      </w:r>
      <w:r w:rsidR="00EA0190" w:rsidRPr="00325131">
        <w:rPr>
          <w:rFonts w:ascii="Times New Roman" w:hAnsi="Times New Roman"/>
          <w:sz w:val="24"/>
          <w:szCs w:val="24"/>
        </w:rPr>
        <w:t>,</w:t>
      </w:r>
      <w:r w:rsidRPr="00325131">
        <w:rPr>
          <w:rFonts w:ascii="Times New Roman" w:hAnsi="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5.4. Жалоба должна содержать:</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5.6. Заявители могут обжаловать действия или бездействие должностных лиц (специалистов) в следующем порядке: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специалиста МФЦ – начальнику отдела приема и выдачи документов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начальника отдела приема и выдачи документов МФЦ (лица, его замещающего), ведущего юрисконсульта МФЦ – директору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директора МФЦ (лица, его замещающего) – управляющему делами администрации </w:t>
      </w:r>
      <w:r w:rsidR="00EA0190"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специалиста Отдела, ответственного за предоставление муниципальной услуги, –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заместителя главы администрации, </w:t>
      </w:r>
      <w:r w:rsidR="00EA0190" w:rsidRPr="00325131">
        <w:rPr>
          <w:rFonts w:ascii="Times New Roman" w:hAnsi="Times New Roman"/>
          <w:sz w:val="24"/>
          <w:szCs w:val="24"/>
        </w:rPr>
        <w:t>главе администрации МО «Зеленоградский городской округ»</w:t>
      </w:r>
      <w:r w:rsidRPr="00325131">
        <w:rPr>
          <w:rFonts w:ascii="Times New Roman" w:hAnsi="Times New Roman"/>
          <w:sz w:val="24"/>
          <w:szCs w:val="24"/>
        </w:rPr>
        <w:t xml:space="preserve">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главы </w:t>
      </w:r>
      <w:r w:rsidR="00EA0190" w:rsidRPr="00325131">
        <w:rPr>
          <w:rFonts w:ascii="Times New Roman" w:hAnsi="Times New Roman"/>
          <w:sz w:val="24"/>
          <w:szCs w:val="24"/>
        </w:rPr>
        <w:t xml:space="preserve">администрации </w:t>
      </w:r>
      <w:proofErr w:type="spellStart"/>
      <w:r w:rsidR="00EA0190" w:rsidRPr="00325131">
        <w:rPr>
          <w:rFonts w:ascii="Times New Roman" w:hAnsi="Times New Roman"/>
          <w:sz w:val="24"/>
          <w:szCs w:val="24"/>
        </w:rPr>
        <w:t>мо</w:t>
      </w:r>
      <w:proofErr w:type="spellEnd"/>
      <w:r w:rsidR="00EA0190" w:rsidRPr="00325131">
        <w:rPr>
          <w:rFonts w:ascii="Times New Roman" w:hAnsi="Times New Roman"/>
          <w:sz w:val="24"/>
          <w:szCs w:val="24"/>
        </w:rPr>
        <w:t xml:space="preserve"> «Зеленоградский городской округ» </w:t>
      </w:r>
      <w:r w:rsidRPr="00325131">
        <w:rPr>
          <w:rFonts w:ascii="Times New Roman" w:hAnsi="Times New Roman"/>
          <w:sz w:val="24"/>
          <w:szCs w:val="24"/>
        </w:rPr>
        <w:t xml:space="preserve">(лица, его замещающего) – главе </w:t>
      </w:r>
      <w:r w:rsidR="00EA0190" w:rsidRPr="00325131">
        <w:rPr>
          <w:rFonts w:ascii="Times New Roman" w:hAnsi="Times New Roman"/>
          <w:sz w:val="24"/>
          <w:szCs w:val="24"/>
        </w:rPr>
        <w:t xml:space="preserve">муниципального образования «Зеленоградский городской округ» </w:t>
      </w:r>
      <w:r w:rsidRPr="00325131">
        <w:rPr>
          <w:rFonts w:ascii="Times New Roman" w:hAnsi="Times New Roman"/>
          <w:sz w:val="24"/>
          <w:szCs w:val="24"/>
        </w:rPr>
        <w:t>(лицу, его замещающему).</w:t>
      </w:r>
    </w:p>
    <w:p w:rsidR="007536D7"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bookmarkStart w:id="25" w:name="P611"/>
      <w:bookmarkEnd w:id="25"/>
    </w:p>
    <w:p w:rsidR="000B1BDE" w:rsidRPr="00325131" w:rsidRDefault="00EA0190"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5.7</w:t>
      </w:r>
      <w:r w:rsidR="000B1BDE" w:rsidRPr="00325131">
        <w:rPr>
          <w:rFonts w:ascii="Times New Roman" w:hAnsi="Times New Roman"/>
          <w:sz w:val="24"/>
          <w:szCs w:val="24"/>
        </w:rPr>
        <w:t xml:space="preserve">. </w:t>
      </w:r>
      <w:proofErr w:type="gramStart"/>
      <w:r w:rsidR="000B1BDE" w:rsidRPr="00325131">
        <w:rPr>
          <w:rFonts w:ascii="Times New Roman" w:hAnsi="Times New Roman"/>
          <w:sz w:val="24"/>
          <w:szCs w:val="24"/>
        </w:rPr>
        <w:t xml:space="preserve">Жалоба, поступившая в администрацию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 xml:space="preserve">должностного лица администрации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w:t>
      </w:r>
      <w:proofErr w:type="gramEnd"/>
      <w:r w:rsidR="000B1BDE" w:rsidRPr="00325131">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0B1BDE" w:rsidRPr="00325131" w:rsidRDefault="00D77F06"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5.8</w:t>
      </w:r>
      <w:r w:rsidR="000B1BDE" w:rsidRPr="00325131">
        <w:rPr>
          <w:rFonts w:ascii="Times New Roman" w:hAnsi="Times New Roman"/>
          <w:sz w:val="24"/>
          <w:szCs w:val="24"/>
        </w:rPr>
        <w:t xml:space="preserve">. По результатам рассмотрения жалобы администрация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предоставляющая муниципальную услугу, принимает одно из следующих решений:</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xml:space="preserve">1) удовлетворяет жалобу, в том числе в форме отмены принятого решения, исправления допущенных администрацией </w:t>
      </w:r>
      <w:r w:rsidR="002257C7"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отказывает в удовлетворении жалобы.</w:t>
      </w:r>
    </w:p>
    <w:p w:rsidR="000B1BDE" w:rsidRPr="00325131" w:rsidRDefault="002257C7"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5.9</w:t>
      </w:r>
      <w:r w:rsidR="000B1BDE" w:rsidRPr="00325131">
        <w:rPr>
          <w:rFonts w:ascii="Times New Roman" w:hAnsi="Times New Roman"/>
          <w:sz w:val="24"/>
          <w:szCs w:val="24"/>
        </w:rPr>
        <w:t xml:space="preserve">. Не позднее дня, следующего за днем принятия решения, указанного в </w:t>
      </w:r>
      <w:hyperlink w:anchor="P611" w:history="1">
        <w:r w:rsidR="000B1BDE" w:rsidRPr="00325131">
          <w:rPr>
            <w:rFonts w:ascii="Times New Roman" w:hAnsi="Times New Roman"/>
            <w:color w:val="000000"/>
            <w:sz w:val="24"/>
            <w:szCs w:val="24"/>
          </w:rPr>
          <w:t>п. 5.</w:t>
        </w:r>
      </w:hyperlink>
      <w:r w:rsidRPr="00325131">
        <w:rPr>
          <w:rFonts w:ascii="Times New Roman" w:hAnsi="Times New Roman"/>
          <w:color w:val="000000"/>
          <w:sz w:val="24"/>
          <w:szCs w:val="24"/>
        </w:rPr>
        <w:t>8</w:t>
      </w:r>
      <w:r w:rsidR="000B1BDE" w:rsidRPr="00325131">
        <w:rPr>
          <w:rFonts w:ascii="Times New Roman" w:hAnsi="Times New Roman"/>
          <w:color w:val="000000"/>
          <w:sz w:val="24"/>
          <w:szCs w:val="24"/>
        </w:rPr>
        <w:t xml:space="preserve"> н</w:t>
      </w:r>
      <w:r w:rsidR="000B1BDE" w:rsidRPr="00325131">
        <w:rPr>
          <w:rFonts w:ascii="Times New Roman" w:hAnsi="Times New Roman"/>
          <w:sz w:val="24"/>
          <w:szCs w:val="24"/>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BDE" w:rsidRPr="00325131" w:rsidRDefault="002257C7" w:rsidP="000B1BDE">
      <w:pPr>
        <w:widowControl w:val="0"/>
        <w:autoSpaceDE w:val="0"/>
        <w:autoSpaceDN w:val="0"/>
        <w:adjustRightInd w:val="0"/>
        <w:ind w:firstLine="540"/>
        <w:jc w:val="both"/>
        <w:rPr>
          <w:color w:val="000000"/>
          <w:sz w:val="24"/>
          <w:szCs w:val="24"/>
        </w:rPr>
      </w:pPr>
      <w:r w:rsidRPr="00325131">
        <w:rPr>
          <w:color w:val="000000"/>
          <w:sz w:val="24"/>
          <w:szCs w:val="24"/>
        </w:rPr>
        <w:t>5.10</w:t>
      </w:r>
      <w:r w:rsidR="000B1BDE" w:rsidRPr="00325131">
        <w:rPr>
          <w:color w:val="000000"/>
          <w:sz w:val="24"/>
          <w:szCs w:val="24"/>
        </w:rPr>
        <w:t xml:space="preserve">. В случае установления в ходе или по результатам </w:t>
      </w:r>
      <w:proofErr w:type="gramStart"/>
      <w:r w:rsidR="000B1BDE" w:rsidRPr="00325131">
        <w:rPr>
          <w:color w:val="000000"/>
          <w:sz w:val="24"/>
          <w:szCs w:val="24"/>
        </w:rPr>
        <w:t>рассмотрения жалобы признаков состава административного правонарушения</w:t>
      </w:r>
      <w:proofErr w:type="gramEnd"/>
      <w:r w:rsidR="000B1BDE" w:rsidRPr="00325131">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BDE" w:rsidRPr="00325131" w:rsidRDefault="000B1BDE" w:rsidP="000B1BDE">
      <w:pPr>
        <w:pStyle w:val="ConsPlusNormal"/>
        <w:ind w:firstLine="540"/>
        <w:jc w:val="both"/>
        <w:rPr>
          <w:rFonts w:ascii="Times New Roman" w:hAnsi="Times New Roman"/>
          <w:color w:val="000000"/>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2257C7" w:rsidRDefault="002257C7" w:rsidP="000B1BDE">
      <w:pPr>
        <w:tabs>
          <w:tab w:val="left" w:pos="6111"/>
        </w:tabs>
        <w:suppressAutoHyphens/>
        <w:autoSpaceDE w:val="0"/>
        <w:ind w:left="5387"/>
        <w:jc w:val="both"/>
        <w:rPr>
          <w:sz w:val="28"/>
          <w:szCs w:val="28"/>
          <w:lang w:eastAsia="ar-SA"/>
        </w:rPr>
      </w:pPr>
    </w:p>
    <w:p w:rsidR="002257C7" w:rsidRDefault="002257C7" w:rsidP="000B1BDE">
      <w:pPr>
        <w:tabs>
          <w:tab w:val="left" w:pos="6111"/>
        </w:tabs>
        <w:suppressAutoHyphens/>
        <w:autoSpaceDE w:val="0"/>
        <w:ind w:left="5387"/>
        <w:jc w:val="both"/>
        <w:rPr>
          <w:sz w:val="28"/>
          <w:szCs w:val="28"/>
          <w:lang w:eastAsia="ar-SA"/>
        </w:rPr>
      </w:pPr>
    </w:p>
    <w:p w:rsidR="000B1BDE" w:rsidRPr="00325131" w:rsidRDefault="000B1BDE" w:rsidP="000B1BDE">
      <w:pPr>
        <w:tabs>
          <w:tab w:val="left" w:pos="6111"/>
        </w:tabs>
        <w:suppressAutoHyphens/>
        <w:autoSpaceDE w:val="0"/>
        <w:ind w:left="5387"/>
        <w:jc w:val="both"/>
        <w:rPr>
          <w:sz w:val="24"/>
          <w:szCs w:val="24"/>
          <w:lang w:eastAsia="ar-SA"/>
        </w:rPr>
      </w:pPr>
      <w:r w:rsidRPr="00325131">
        <w:rPr>
          <w:sz w:val="24"/>
          <w:szCs w:val="24"/>
          <w:lang w:eastAsia="ar-SA"/>
        </w:rPr>
        <w:t>Приложение № 1</w:t>
      </w:r>
    </w:p>
    <w:p w:rsidR="000B1BDE" w:rsidRPr="00325131" w:rsidRDefault="000B1BDE" w:rsidP="000B1BDE">
      <w:pPr>
        <w:suppressAutoHyphens/>
        <w:ind w:left="5387" w:right="-426"/>
        <w:jc w:val="both"/>
        <w:rPr>
          <w:sz w:val="24"/>
          <w:szCs w:val="24"/>
          <w:lang w:eastAsia="ar-SA"/>
        </w:rPr>
      </w:pPr>
      <w:r w:rsidRPr="00325131">
        <w:rPr>
          <w:sz w:val="24"/>
          <w:szCs w:val="24"/>
          <w:lang w:eastAsia="ar-SA"/>
        </w:rPr>
        <w:t>к Административному</w:t>
      </w:r>
    </w:p>
    <w:p w:rsidR="000B1BDE" w:rsidRPr="00325131" w:rsidRDefault="000B1BDE" w:rsidP="000B1BDE">
      <w:pPr>
        <w:suppressAutoHyphens/>
        <w:ind w:left="5387" w:right="-1"/>
        <w:jc w:val="both"/>
        <w:rPr>
          <w:sz w:val="24"/>
          <w:szCs w:val="24"/>
          <w:lang w:eastAsia="ar-SA"/>
        </w:rPr>
      </w:pPr>
      <w:r w:rsidRPr="00325131">
        <w:rPr>
          <w:sz w:val="24"/>
          <w:szCs w:val="24"/>
          <w:lang w:eastAsia="ar-SA"/>
        </w:rPr>
        <w:t xml:space="preserve">регламенту </w:t>
      </w:r>
    </w:p>
    <w:p w:rsidR="000B1BDE" w:rsidRDefault="000B1BDE" w:rsidP="000B1BDE">
      <w:pPr>
        <w:pStyle w:val="ConsPlusNormal"/>
        <w:ind w:firstLine="540"/>
        <w:jc w:val="both"/>
      </w:pPr>
    </w:p>
    <w:p w:rsidR="000B1BDE" w:rsidRPr="00BA1802" w:rsidRDefault="000B1BDE" w:rsidP="000B1BDE">
      <w:pPr>
        <w:pStyle w:val="ConsPlusTitle"/>
        <w:jc w:val="center"/>
        <w:rPr>
          <w:rFonts w:ascii="Times New Roman" w:hAnsi="Times New Roman" w:cs="Times New Roman"/>
        </w:rPr>
      </w:pPr>
      <w:bookmarkStart w:id="26" w:name="P622"/>
      <w:bookmarkEnd w:id="26"/>
      <w:r>
        <w:t xml:space="preserve">           </w:t>
      </w:r>
      <w:r w:rsidRPr="00BA1802">
        <w:rPr>
          <w:rFonts w:ascii="Times New Roman" w:hAnsi="Times New Roman" w:cs="Times New Roman"/>
        </w:rPr>
        <w:t>Примерный бланк запроса</w:t>
      </w:r>
    </w:p>
    <w:p w:rsidR="000B1BDE" w:rsidRDefault="000B1BDE" w:rsidP="000B1BDE">
      <w:pPr>
        <w:pStyle w:val="ConsPlusNormal"/>
        <w:jc w:val="center"/>
      </w:pPr>
    </w:p>
    <w:p w:rsidR="002257C7" w:rsidRDefault="000B1BDE" w:rsidP="002257C7">
      <w:pPr>
        <w:pStyle w:val="ConsPlusNonformat"/>
        <w:ind w:left="2552"/>
        <w:jc w:val="both"/>
      </w:pPr>
      <w:r>
        <w:t xml:space="preserve">                </w:t>
      </w:r>
    </w:p>
    <w:p w:rsidR="000B1BDE" w:rsidRPr="00E972D0" w:rsidRDefault="000B1BDE" w:rsidP="002257C7">
      <w:pPr>
        <w:pStyle w:val="ConsPlusNonformat"/>
        <w:ind w:left="2552"/>
        <w:jc w:val="both"/>
        <w:rPr>
          <w:rFonts w:ascii="Times New Roman" w:hAnsi="Times New Roman" w:cs="Times New Roman"/>
          <w:sz w:val="24"/>
          <w:szCs w:val="24"/>
        </w:rPr>
      </w:pPr>
      <w:r>
        <w:t xml:space="preserve"> </w:t>
      </w:r>
      <w:r w:rsidR="002257C7">
        <w:rPr>
          <w:rFonts w:ascii="Times New Roman" w:hAnsi="Times New Roman" w:cs="Times New Roman"/>
          <w:sz w:val="24"/>
          <w:szCs w:val="24"/>
        </w:rPr>
        <w:t>В администрацию муниципального образования «Зеленоградский городской округ»</w:t>
      </w:r>
    </w:p>
    <w:p w:rsidR="000B1BDE"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center"/>
        <w:rPr>
          <w:rFonts w:ascii="Times New Roman" w:hAnsi="Times New Roman"/>
        </w:rPr>
      </w:pPr>
      <w:r w:rsidRPr="00E972D0">
        <w:rPr>
          <w:rFonts w:ascii="Times New Roman" w:hAnsi="Times New Roman"/>
        </w:rPr>
        <w:t>ЗАПРОС</w:t>
      </w:r>
    </w:p>
    <w:p w:rsidR="000B1BDE" w:rsidRPr="00E972D0" w:rsidRDefault="000B1BDE" w:rsidP="000B1BDE">
      <w:pPr>
        <w:pStyle w:val="ConsPlusNormal"/>
        <w:jc w:val="center"/>
        <w:rPr>
          <w:rFonts w:ascii="Times New Roman" w:hAnsi="Times New Roman"/>
        </w:rPr>
      </w:pPr>
      <w:r w:rsidRPr="00E972D0">
        <w:rPr>
          <w:rFonts w:ascii="Times New Roman" w:hAnsi="Times New Roman"/>
        </w:rPr>
        <w:t>о предоставлении муниципальной услуги по внесению</w:t>
      </w:r>
    </w:p>
    <w:p w:rsidR="000B1BDE" w:rsidRPr="00E972D0" w:rsidRDefault="000B1BDE" w:rsidP="000B1BDE">
      <w:pPr>
        <w:pStyle w:val="ConsPlusNormal"/>
        <w:jc w:val="center"/>
        <w:rPr>
          <w:rFonts w:ascii="Times New Roman" w:hAnsi="Times New Roman"/>
        </w:rPr>
      </w:pPr>
      <w:r w:rsidRPr="00E972D0">
        <w:rPr>
          <w:rFonts w:ascii="Times New Roman" w:hAnsi="Times New Roman"/>
        </w:rPr>
        <w:t xml:space="preserve">изменений в договор социального найма </w:t>
      </w:r>
      <w:r>
        <w:rPr>
          <w:rFonts w:ascii="Times New Roman" w:hAnsi="Times New Roman"/>
        </w:rPr>
        <w:t xml:space="preserve">жилого помещения </w:t>
      </w:r>
      <w:r w:rsidRPr="00E972D0">
        <w:rPr>
          <w:rFonts w:ascii="Times New Roman" w:hAnsi="Times New Roman"/>
        </w:rPr>
        <w:t>в связи с вселением</w:t>
      </w:r>
    </w:p>
    <w:p w:rsidR="000B1BDE" w:rsidRPr="00E972D0" w:rsidRDefault="000B1BDE" w:rsidP="000B1BDE">
      <w:pPr>
        <w:pStyle w:val="ConsPlusNormal"/>
        <w:jc w:val="center"/>
        <w:rPr>
          <w:rFonts w:ascii="Times New Roman" w:hAnsi="Times New Roman"/>
        </w:rPr>
      </w:pPr>
      <w:r w:rsidRPr="00E972D0">
        <w:rPr>
          <w:rFonts w:ascii="Times New Roman" w:hAnsi="Times New Roman"/>
        </w:rPr>
        <w:t>в жилое помещение граждан в качестве членов семьи нанимателя</w:t>
      </w:r>
    </w:p>
    <w:p w:rsidR="000B1BDE" w:rsidRPr="00E972D0" w:rsidRDefault="000B1BDE" w:rsidP="000B1BDE">
      <w:pPr>
        <w:pStyle w:val="ConsPlusNormal"/>
        <w:jc w:val="center"/>
        <w:rPr>
          <w:rFonts w:ascii="Times New Roman" w:hAnsi="Times New Roman"/>
        </w:rPr>
      </w:pPr>
      <w:r w:rsidRPr="00E972D0">
        <w:rPr>
          <w:rFonts w:ascii="Times New Roman" w:hAnsi="Times New Roman"/>
        </w:rPr>
        <w:t>жилого помещения</w:t>
      </w:r>
    </w:p>
    <w:p w:rsidR="000B1BDE" w:rsidRDefault="000B1BDE" w:rsidP="000B1BDE">
      <w:pPr>
        <w:pStyle w:val="ConsPlusNormal"/>
        <w:ind w:firstLine="540"/>
        <w:jc w:val="both"/>
      </w:pPr>
      <w:r>
        <w:t xml:space="preserve">                                                                                                                                                                           </w:t>
      </w:r>
    </w:p>
    <w:p w:rsidR="000B1BDE" w:rsidRPr="00E972D0" w:rsidRDefault="007969C8" w:rsidP="000B1BD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462915</wp:posOffset>
                </wp:positionH>
                <wp:positionV relativeFrom="paragraph">
                  <wp:posOffset>103505</wp:posOffset>
                </wp:positionV>
                <wp:extent cx="5419725" cy="10160"/>
                <wp:effectExtent l="5715" t="8255" r="13335" b="1016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6.45pt;margin-top:8.15pt;width:426.75pt;height:.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"/>
            </w:pict>
          </mc:Fallback>
        </mc:AlternateContent>
      </w:r>
      <w:r w:rsidR="000B1BDE">
        <w:rPr>
          <w:rFonts w:ascii="Times New Roman" w:hAnsi="Times New Roman" w:cs="Times New Roman"/>
          <w:sz w:val="24"/>
          <w:szCs w:val="24"/>
        </w:rPr>
        <w:t>Я,</w:t>
      </w:r>
      <w:proofErr w:type="gramStart"/>
      <w:r w:rsidR="000B1BDE">
        <w:rPr>
          <w:rFonts w:ascii="Times New Roman" w:hAnsi="Times New Roman" w:cs="Times New Roman"/>
          <w:sz w:val="24"/>
          <w:szCs w:val="24"/>
        </w:rPr>
        <w:t xml:space="preserve">                                                                                                                                                       ,</w:t>
      </w:r>
      <w:proofErr w:type="gramEnd"/>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Ф.И.О. заявителя, последнее указывается при наличии)</w:t>
      </w:r>
    </w:p>
    <w:p w:rsidR="000B1BDE" w:rsidRPr="00E972D0"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simplePos x="0" y="0"/>
                <wp:positionH relativeFrom="column">
                  <wp:posOffset>5044440</wp:posOffset>
                </wp:positionH>
                <wp:positionV relativeFrom="paragraph">
                  <wp:posOffset>105410</wp:posOffset>
                </wp:positionV>
                <wp:extent cx="771525" cy="0"/>
                <wp:effectExtent l="5715" t="10160" r="13335" b="889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7.2pt;margin-top:8.3pt;width:60.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ODGg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2586990</wp:posOffset>
                </wp:positionH>
                <wp:positionV relativeFrom="paragraph">
                  <wp:posOffset>133985</wp:posOffset>
                </wp:positionV>
                <wp:extent cx="1143000" cy="0"/>
                <wp:effectExtent l="5715" t="10160" r="13335" b="889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3.7pt;margin-top:10.55pt;width:9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07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TKZmFAg3EFxFVqa0OL9KhezbOm3x1SuuqIanmMfjsZSM5CRvIuJVycgTK74YtmEEOg&#10;QJzWsbF9gIQ5oGNcyum2FH70iMLHLMsf0hR2R6++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1901190</wp:posOffset>
                </wp:positionH>
                <wp:positionV relativeFrom="paragraph">
                  <wp:posOffset>133985</wp:posOffset>
                </wp:positionV>
                <wp:extent cx="457200" cy="0"/>
                <wp:effectExtent l="5715" t="10160" r="13335" b="889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9.7pt;margin-top:10.55pt;width:3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T2Hg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"/>
            </w:pict>
          </mc:Fallback>
        </mc:AlternateContent>
      </w:r>
      <w:r w:rsidR="000B1BDE" w:rsidRPr="00E972D0">
        <w:rPr>
          <w:rFonts w:ascii="Times New Roman" w:hAnsi="Times New Roman" w:cs="Times New Roman"/>
          <w:sz w:val="24"/>
          <w:szCs w:val="24"/>
        </w:rPr>
        <w:t>имеющи</w:t>
      </w:r>
      <w:proofErr w:type="gramStart"/>
      <w:r w:rsidR="000B1BDE" w:rsidRPr="00E972D0">
        <w:rPr>
          <w:rFonts w:ascii="Times New Roman" w:hAnsi="Times New Roman" w:cs="Times New Roman"/>
          <w:sz w:val="24"/>
          <w:szCs w:val="24"/>
        </w:rPr>
        <w:t>й(</w:t>
      </w:r>
      <w:proofErr w:type="spellStart"/>
      <w:proofErr w:type="gramEnd"/>
      <w:r w:rsidR="000B1BDE" w:rsidRPr="00E972D0">
        <w:rPr>
          <w:rFonts w:ascii="Times New Roman" w:hAnsi="Times New Roman" w:cs="Times New Roman"/>
          <w:sz w:val="24"/>
          <w:szCs w:val="24"/>
        </w:rPr>
        <w:t>ая</w:t>
      </w:r>
      <w:proofErr w:type="spellEnd"/>
      <w:r w:rsidR="000B1BDE" w:rsidRPr="00E972D0">
        <w:rPr>
          <w:rFonts w:ascii="Times New Roman" w:hAnsi="Times New Roman" w:cs="Times New Roman"/>
          <w:sz w:val="24"/>
          <w:szCs w:val="24"/>
        </w:rPr>
        <w:t>) паспорт серии</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w:t>
      </w:r>
      <w:r w:rsidR="000B1BDE">
        <w:rPr>
          <w:rFonts w:ascii="Times New Roman" w:hAnsi="Times New Roman" w:cs="Times New Roman"/>
          <w:sz w:val="24"/>
          <w:szCs w:val="24"/>
        </w:rPr>
        <w:t xml:space="preserve">                               , код</w:t>
      </w:r>
      <w:r w:rsidR="000B1BDE" w:rsidRPr="00E972D0">
        <w:rPr>
          <w:rFonts w:ascii="Times New Roman" w:hAnsi="Times New Roman" w:cs="Times New Roman"/>
          <w:sz w:val="24"/>
          <w:szCs w:val="24"/>
        </w:rPr>
        <w:t xml:space="preserve"> подразделения </w:t>
      </w:r>
      <w:r w:rsidR="000B1BDE">
        <w:rPr>
          <w:rFonts w:ascii="Times New Roman" w:hAnsi="Times New Roman" w:cs="Times New Roman"/>
          <w:sz w:val="24"/>
          <w:szCs w:val="24"/>
        </w:rPr>
        <w:t xml:space="preserve">                    ,                    </w:t>
      </w:r>
    </w:p>
    <w:p w:rsidR="000B1BDE"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100965</wp:posOffset>
                </wp:positionH>
                <wp:positionV relativeFrom="paragraph">
                  <wp:posOffset>158115</wp:posOffset>
                </wp:positionV>
                <wp:extent cx="5734050" cy="635"/>
                <wp:effectExtent l="5715" t="5715" r="13335" b="12700"/>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95pt;margin-top:12.45pt;width:451.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p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"/>
            </w:pict>
          </mc:Fallback>
        </mc:AlternateContent>
      </w:r>
      <w:r w:rsidR="000B1BDE">
        <w:rPr>
          <w:rFonts w:ascii="Times New Roman" w:hAnsi="Times New Roman" w:cs="Times New Roman"/>
          <w:sz w:val="24"/>
          <w:szCs w:val="24"/>
        </w:rPr>
        <w:t xml:space="preserve">                                                                                                                                                          ,</w:t>
      </w:r>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(иной документ, удостоверяющий личность)</w:t>
      </w:r>
    </w:p>
    <w:p w:rsidR="000B1BDE" w:rsidRPr="00E972D0"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2044065</wp:posOffset>
                </wp:positionH>
                <wp:positionV relativeFrom="paragraph">
                  <wp:posOffset>141605</wp:posOffset>
                </wp:positionV>
                <wp:extent cx="3810000" cy="0"/>
                <wp:effectExtent l="5715" t="8255" r="13335" b="10795"/>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0.95pt;margin-top:11.15pt;width:30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BDHg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simplePos x="0" y="0"/>
                <wp:positionH relativeFrom="column">
                  <wp:posOffset>2034540</wp:posOffset>
                </wp:positionH>
                <wp:positionV relativeFrom="paragraph">
                  <wp:posOffset>141605</wp:posOffset>
                </wp:positionV>
                <wp:extent cx="3562350" cy="0"/>
                <wp:effectExtent l="5715" t="8255" r="13335" b="10795"/>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0.2pt;margin-top:11.15pt;width:28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Ta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mIk&#10;SQ87ejo4FUqjJPUDGrTNIa6UO+NbpCf5qp8V/W6RVGVLZMND9NtZQ3LiM6J3Kf5iNZTZD18UgxgC&#10;BcK0TrXpPSTMAZ3CUs63pfCTQxQ+TmfzdDqD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939165</wp:posOffset>
                </wp:positionH>
                <wp:positionV relativeFrom="paragraph">
                  <wp:posOffset>141605</wp:posOffset>
                </wp:positionV>
                <wp:extent cx="838200" cy="0"/>
                <wp:effectExtent l="5715" t="8255" r="13335" b="10795"/>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3.95pt;margin-top:11.15pt;width:66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7M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simplePos x="0" y="0"/>
                <wp:positionH relativeFrom="column">
                  <wp:posOffset>548640</wp:posOffset>
                </wp:positionH>
                <wp:positionV relativeFrom="paragraph">
                  <wp:posOffset>141605</wp:posOffset>
                </wp:positionV>
                <wp:extent cx="190500" cy="0"/>
                <wp:effectExtent l="5715" t="8255" r="13335" b="10795"/>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3.2pt;margin-top:11.15pt;width: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loHg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"/>
            </w:pict>
          </mc:Fallback>
        </mc:AlternateContent>
      </w:r>
      <w:r w:rsidR="000B1BDE" w:rsidRPr="00E972D0">
        <w:rPr>
          <w:rFonts w:ascii="Times New Roman" w:hAnsi="Times New Roman" w:cs="Times New Roman"/>
          <w:sz w:val="24"/>
          <w:szCs w:val="24"/>
        </w:rPr>
        <w:t>выдан «</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г.</w:t>
      </w:r>
      <w:proofErr w:type="gramStart"/>
      <w:r w:rsidR="000B1BDE" w:rsidRPr="00E972D0">
        <w:rPr>
          <w:rFonts w:ascii="Times New Roman" w:hAnsi="Times New Roman" w:cs="Times New Roman"/>
          <w:sz w:val="24"/>
          <w:szCs w:val="24"/>
        </w:rPr>
        <w:t xml:space="preserve"> </w:t>
      </w:r>
      <w:r w:rsidR="000B1BDE">
        <w:rPr>
          <w:rFonts w:ascii="Times New Roman" w:hAnsi="Times New Roman" w:cs="Times New Roman"/>
          <w:sz w:val="24"/>
          <w:szCs w:val="24"/>
        </w:rPr>
        <w:t xml:space="preserve">                                                                                                       ,</w:t>
      </w:r>
      <w:proofErr w:type="gramEnd"/>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 xml:space="preserve">(когда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0B1BDE" w:rsidRPr="00E972D0"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simplePos x="0" y="0"/>
                <wp:positionH relativeFrom="column">
                  <wp:posOffset>2129790</wp:posOffset>
                </wp:positionH>
                <wp:positionV relativeFrom="paragraph">
                  <wp:posOffset>134620</wp:posOffset>
                </wp:positionV>
                <wp:extent cx="3781425" cy="29210"/>
                <wp:effectExtent l="5715" t="10795" r="13335" b="7620"/>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7.7pt;margin-top:10.6pt;width:297.75pt;height: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5QJAIAAEE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"/>
            </w:pict>
          </mc:Fallback>
        </mc:AlternateContent>
      </w:r>
      <w:r w:rsidR="000B1BDE" w:rsidRPr="00E972D0">
        <w:rPr>
          <w:rFonts w:ascii="Times New Roman" w:hAnsi="Times New Roman" w:cs="Times New Roman"/>
          <w:sz w:val="24"/>
          <w:szCs w:val="24"/>
        </w:rPr>
        <w:t>проживающи</w:t>
      </w:r>
      <w:proofErr w:type="gramStart"/>
      <w:r w:rsidR="000B1BDE" w:rsidRPr="00E972D0">
        <w:rPr>
          <w:rFonts w:ascii="Times New Roman" w:hAnsi="Times New Roman" w:cs="Times New Roman"/>
          <w:sz w:val="24"/>
          <w:szCs w:val="24"/>
        </w:rPr>
        <w:t>й(</w:t>
      </w:r>
      <w:proofErr w:type="spellStart"/>
      <w:proofErr w:type="gramEnd"/>
      <w:r w:rsidR="000B1BDE" w:rsidRPr="00E972D0">
        <w:rPr>
          <w:rFonts w:ascii="Times New Roman" w:hAnsi="Times New Roman" w:cs="Times New Roman"/>
          <w:sz w:val="24"/>
          <w:szCs w:val="24"/>
        </w:rPr>
        <w:t>ая</w:t>
      </w:r>
      <w:proofErr w:type="spellEnd"/>
      <w:r w:rsidR="000B1BDE" w:rsidRPr="00E972D0">
        <w:rPr>
          <w:rFonts w:ascii="Times New Roman" w:hAnsi="Times New Roman" w:cs="Times New Roman"/>
          <w:sz w:val="24"/>
          <w:szCs w:val="24"/>
        </w:rPr>
        <w:t xml:space="preserve">) по адресу: </w:t>
      </w:r>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адрес регистрации по месту жительства)</w:t>
      </w:r>
    </w:p>
    <w:p w:rsidR="000B1BDE"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127635</wp:posOffset>
                </wp:positionV>
                <wp:extent cx="5772150" cy="10160"/>
                <wp:effectExtent l="5715" t="13335" r="13335" b="508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45pt;margin-top:10.05pt;width:454.5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LJ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"/>
            </w:pict>
          </mc:Fallback>
        </mc:AlternateContent>
      </w:r>
    </w:p>
    <w:p w:rsidR="000B1BDE" w:rsidRDefault="007969C8" w:rsidP="000B1BDE">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81915</wp:posOffset>
                </wp:positionH>
                <wp:positionV relativeFrom="paragraph">
                  <wp:posOffset>150495</wp:posOffset>
                </wp:positionV>
                <wp:extent cx="2066925" cy="0"/>
                <wp:effectExtent l="5715" t="7620" r="13335" b="1143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45pt;margin-top:11.85pt;width:16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"/>
            </w:pict>
          </mc:Fallback>
        </mc:AlternateContent>
      </w:r>
      <w:r w:rsidR="000B1BDE">
        <w:rPr>
          <w:rFonts w:ascii="Times New Roman" w:hAnsi="Times New Roman" w:cs="Times New Roman"/>
          <w:sz w:val="24"/>
          <w:szCs w:val="24"/>
        </w:rPr>
        <w:t xml:space="preserve">                                                        , </w:t>
      </w:r>
      <w:r w:rsidR="000B1BDE" w:rsidRPr="00E972D0">
        <w:rPr>
          <w:rFonts w:ascii="Times New Roman" w:hAnsi="Times New Roman" w:cs="Times New Roman"/>
          <w:sz w:val="24"/>
          <w:szCs w:val="24"/>
        </w:rPr>
        <w:t>контактный телефон</w:t>
      </w:r>
      <w:r w:rsidR="000B1BDE">
        <w:rPr>
          <w:rFonts w:ascii="Times New Roman" w:hAnsi="Times New Roman" w:cs="Times New Roman"/>
          <w:sz w:val="24"/>
          <w:szCs w:val="24"/>
        </w:rPr>
        <w:t xml:space="preserve">  ___________________________,                                              </w:t>
      </w:r>
    </w:p>
    <w:p w:rsidR="000B1BDE" w:rsidRPr="00044779" w:rsidRDefault="000B1BDE" w:rsidP="000B1BDE"/>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прошу внести изменения в договор социального найма </w:t>
      </w:r>
      <w:proofErr w:type="gramStart"/>
      <w:r w:rsidRPr="00E972D0">
        <w:rPr>
          <w:rFonts w:ascii="Times New Roman" w:hAnsi="Times New Roman" w:cs="Times New Roman"/>
          <w:sz w:val="24"/>
          <w:szCs w:val="24"/>
        </w:rPr>
        <w:t>от</w:t>
      </w:r>
      <w:proofErr w:type="gramEnd"/>
      <w:r w:rsidRPr="00E972D0">
        <w:rPr>
          <w:rFonts w:ascii="Times New Roman" w:hAnsi="Times New Roman" w:cs="Times New Roman"/>
          <w:sz w:val="24"/>
          <w:szCs w:val="24"/>
        </w:rPr>
        <w:t xml:space="preserve"> __________№ ________ </w:t>
      </w:r>
    </w:p>
    <w:p w:rsidR="000B1BDE"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w:t>
      </w:r>
      <w:r w:rsidRPr="00E972D0">
        <w:rPr>
          <w:rFonts w:ascii="Times New Roman" w:hAnsi="Times New Roman" w:cs="Times New Roman"/>
          <w:sz w:val="24"/>
          <w:szCs w:val="24"/>
        </w:rPr>
        <w:t>№ договора</w:t>
      </w:r>
      <w:r>
        <w:rPr>
          <w:rFonts w:ascii="Times New Roman" w:hAnsi="Times New Roman" w:cs="Times New Roman"/>
          <w:sz w:val="24"/>
          <w:szCs w:val="24"/>
        </w:rPr>
        <w:t>, если договор заключен</w:t>
      </w:r>
      <w:r w:rsidRPr="00E972D0">
        <w:rPr>
          <w:rFonts w:ascii="Times New Roman" w:hAnsi="Times New Roman" w:cs="Times New Roman"/>
          <w:sz w:val="24"/>
          <w:szCs w:val="24"/>
        </w:rPr>
        <w:t>)</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на  занимаемое мною жилое</w:t>
      </w:r>
      <w:r>
        <w:rPr>
          <w:rFonts w:ascii="Times New Roman" w:hAnsi="Times New Roman" w:cs="Times New Roman"/>
          <w:sz w:val="24"/>
          <w:szCs w:val="24"/>
        </w:rPr>
        <w:t xml:space="preserve"> помещение,</w:t>
      </w:r>
    </w:p>
    <w:p w:rsidR="000B1BDE"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(нужное подчеркнуть)</w:t>
      </w:r>
    </w:p>
    <w:p w:rsidR="000B1BDE" w:rsidRPr="00E972D0"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1834515</wp:posOffset>
                </wp:positionH>
                <wp:positionV relativeFrom="paragraph">
                  <wp:posOffset>148590</wp:posOffset>
                </wp:positionV>
                <wp:extent cx="3933825" cy="18415"/>
                <wp:effectExtent l="5715" t="5715" r="13335" b="1397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3825"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4.45pt;margin-top:11.7pt;width:309.75pt;height:1.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1TKQIAAEs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"/>
            </w:pict>
          </mc:Fallback>
        </mc:AlternateContent>
      </w:r>
      <w:proofErr w:type="gramStart"/>
      <w:r w:rsidR="000B1BDE" w:rsidRPr="00E972D0">
        <w:rPr>
          <w:rFonts w:ascii="Times New Roman" w:hAnsi="Times New Roman" w:cs="Times New Roman"/>
          <w:sz w:val="24"/>
          <w:szCs w:val="24"/>
        </w:rPr>
        <w:t>расположенное</w:t>
      </w:r>
      <w:proofErr w:type="gramEnd"/>
      <w:r w:rsidR="000B1BDE" w:rsidRPr="00E972D0">
        <w:rPr>
          <w:rFonts w:ascii="Times New Roman" w:hAnsi="Times New Roman" w:cs="Times New Roman"/>
          <w:sz w:val="24"/>
          <w:szCs w:val="24"/>
        </w:rPr>
        <w:t xml:space="preserve"> по адресу:</w:t>
      </w:r>
    </w:p>
    <w:p w:rsidR="000B1BDE"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144145</wp:posOffset>
                </wp:positionV>
                <wp:extent cx="5734050" cy="0"/>
                <wp:effectExtent l="5715" t="10795" r="13335" b="8255"/>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5pt;margin-top:11.35pt;width:45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wc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"/>
            </w:pict>
          </mc:Fallback>
        </mc:AlternateContent>
      </w:r>
      <w:r w:rsidR="000B1BDE">
        <w:rPr>
          <w:rFonts w:ascii="Times New Roman" w:hAnsi="Times New Roman" w:cs="Times New Roman"/>
          <w:sz w:val="24"/>
          <w:szCs w:val="24"/>
        </w:rPr>
        <w:t xml:space="preserve">                                                                                                                                                       ,</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и вселить в качестве члена семьи нанимателя</w:t>
      </w:r>
    </w:p>
    <w:p w:rsidR="000B1BDE" w:rsidRPr="00E972D0"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43815</wp:posOffset>
                </wp:positionH>
                <wp:positionV relativeFrom="paragraph">
                  <wp:posOffset>146050</wp:posOffset>
                </wp:positionV>
                <wp:extent cx="5743575" cy="0"/>
                <wp:effectExtent l="5715" t="12700" r="13335" b="635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5pt;margin-top:11.5pt;width:45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Ei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UrPyAem0ziCvk3vgW6Vm+6hdFv1skVdEQWfMQ/XbRkJz4jOhdir9YDWUO/WfFIIZA&#10;gTCtc2U6DwlzQOewlMt9KfzsEIWPs0U6nS1m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"/>
            </w:pict>
          </mc:Fallback>
        </mc:AlternateConten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родства по отношению к нанимателю)</w:t>
      </w:r>
    </w:p>
    <w:p w:rsidR="000B1BDE"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3768090</wp:posOffset>
                </wp:positionH>
                <wp:positionV relativeFrom="paragraph">
                  <wp:posOffset>172720</wp:posOffset>
                </wp:positionV>
                <wp:extent cx="2066925" cy="0"/>
                <wp:effectExtent l="5715" t="10795" r="13335" b="8255"/>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6.7pt;margin-top:13.6pt;width:16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T1HgIAAD0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"/>
            </w:pict>
          </mc:Fallback>
        </mc:AlternateContent>
      </w:r>
      <w:r w:rsidR="000B1BDE" w:rsidRPr="00E972D0">
        <w:rPr>
          <w:rFonts w:ascii="Times New Roman" w:hAnsi="Times New Roman" w:cs="Times New Roman"/>
          <w:sz w:val="24"/>
          <w:szCs w:val="24"/>
        </w:rPr>
        <w:t xml:space="preserve">С вселением в жилое помещение в качестве члена семьи </w:t>
      </w:r>
      <w:r w:rsidR="000B1BDE">
        <w:rPr>
          <w:rFonts w:ascii="Times New Roman" w:hAnsi="Times New Roman" w:cs="Times New Roman"/>
          <w:sz w:val="24"/>
          <w:szCs w:val="24"/>
        </w:rPr>
        <w:t xml:space="preserve"> </w:t>
      </w:r>
    </w:p>
    <w:p w:rsidR="000B1BDE" w:rsidRPr="00E972D0" w:rsidRDefault="000B1BDE" w:rsidP="000B1BDE">
      <w:pPr>
        <w:pStyle w:val="ConsPlusNonformat"/>
        <w:jc w:val="both"/>
        <w:rPr>
          <w:rFonts w:ascii="Times New Roman" w:hAnsi="Times New Roman" w:cs="Times New Roman"/>
          <w:sz w:val="24"/>
          <w:szCs w:val="24"/>
        </w:rPr>
      </w:pPr>
    </w:p>
    <w:p w:rsidR="000B1BDE" w:rsidRDefault="007969C8"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149860</wp:posOffset>
                </wp:positionV>
                <wp:extent cx="5781675" cy="0"/>
                <wp:effectExtent l="5715" t="6985" r="13335" b="1206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95pt;margin-top:11.8pt;width:45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eaIQIAAD0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"/>
            </w:pict>
          </mc:Fallback>
        </mc:AlternateContent>
      </w:r>
    </w:p>
    <w:p w:rsidR="000B1BDE" w:rsidRPr="00E972D0" w:rsidRDefault="000B1BDE"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0B1BDE" w:rsidRPr="00E972D0" w:rsidRDefault="000B1BDE" w:rsidP="000B1BDE">
      <w:pPr>
        <w:pStyle w:val="ConsPlusNormal"/>
        <w:ind w:firstLine="540"/>
        <w:jc w:val="both"/>
        <w:rPr>
          <w:rFonts w:ascii="Times New Roman" w:hAnsi="Times New Roman"/>
          <w:sz w:val="24"/>
          <w:szCs w:val="24"/>
        </w:rPr>
      </w:pPr>
      <w:r w:rsidRPr="00E972D0">
        <w:rPr>
          <w:rFonts w:ascii="Times New Roman" w:hAnsi="Times New Roman"/>
          <w:sz w:val="24"/>
          <w:szCs w:val="24"/>
        </w:rPr>
        <w:t>1. ______________________________________________________________________</w:t>
      </w:r>
    </w:p>
    <w:p w:rsidR="000B1BDE" w:rsidRPr="00E972D0" w:rsidRDefault="000B1BDE" w:rsidP="000B1BDE">
      <w:pPr>
        <w:pStyle w:val="ConsPlusNormal"/>
        <w:ind w:firstLine="540"/>
        <w:jc w:val="both"/>
        <w:rPr>
          <w:rFonts w:ascii="Times New Roman" w:hAnsi="Times New Roman"/>
          <w:sz w:val="24"/>
          <w:szCs w:val="24"/>
        </w:rPr>
      </w:pPr>
      <w:r w:rsidRPr="00E972D0">
        <w:rPr>
          <w:rFonts w:ascii="Times New Roman" w:hAnsi="Times New Roman"/>
          <w:sz w:val="24"/>
          <w:szCs w:val="24"/>
        </w:rPr>
        <w:t>2. ______________________________________________________________________</w:t>
      </w:r>
    </w:p>
    <w:p w:rsidR="000B1BDE" w:rsidRDefault="000B1BDE" w:rsidP="000B1BDE">
      <w:pPr>
        <w:pStyle w:val="ConsPlusNormal"/>
        <w:ind w:firstLine="540"/>
        <w:jc w:val="both"/>
        <w:rPr>
          <w:rFonts w:ascii="Times New Roman" w:hAnsi="Times New Roman"/>
          <w:sz w:val="24"/>
          <w:szCs w:val="24"/>
        </w:rPr>
      </w:pPr>
      <w:r w:rsidRPr="00E972D0">
        <w:rPr>
          <w:rFonts w:ascii="Times New Roman" w:hAnsi="Times New Roman"/>
          <w:sz w:val="24"/>
          <w:szCs w:val="24"/>
        </w:rPr>
        <w:t>3. ______________________________________________________________________</w:t>
      </w:r>
    </w:p>
    <w:p w:rsidR="000B1BDE" w:rsidRPr="00E972D0" w:rsidRDefault="007969C8" w:rsidP="000B1BDE">
      <w:pPr>
        <w:pStyle w:val="ConsPlusNormal"/>
        <w:ind w:firstLine="540"/>
        <w:jc w:val="both"/>
        <w:rPr>
          <w:rFonts w:ascii="Times New Roman" w:hAnsi="Times New Roman"/>
          <w:sz w:val="24"/>
          <w:szCs w:val="24"/>
        </w:rPr>
      </w:pPr>
      <w:r>
        <w:rPr>
          <w:noProof/>
        </w:rPr>
        <mc:AlternateContent>
          <mc:Choice Requires="wps">
            <w:drawing>
              <wp:anchor distT="0" distB="0" distL="114300" distR="114300" simplePos="0" relativeHeight="251698176" behindDoc="0" locked="0" layoutInCell="1" allowOverlap="1">
                <wp:simplePos x="0" y="0"/>
                <wp:positionH relativeFrom="column">
                  <wp:posOffset>6444615</wp:posOffset>
                </wp:positionH>
                <wp:positionV relativeFrom="paragraph">
                  <wp:posOffset>1325245</wp:posOffset>
                </wp:positionV>
                <wp:extent cx="19050" cy="27305"/>
                <wp:effectExtent l="5715" t="10795" r="13335" b="9525"/>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07.45pt;margin-top:104.35pt;width:1.5pt;height:2.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MhKQIAAEk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"/>
            </w:pict>
          </mc:Fallback>
        </mc:AlternateContent>
      </w:r>
      <w:r w:rsidR="000B1BDE"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000B1BDE">
        <w:rPr>
          <w:rFonts w:ascii="Times New Roman" w:hAnsi="Times New Roman"/>
          <w:sz w:val="24"/>
          <w:szCs w:val="24"/>
        </w:rPr>
        <w:t xml:space="preserve"> Согласие не требуется в случае вселения несовершеннолетних детей к их родителям.</w:t>
      </w:r>
    </w:p>
    <w:p w:rsidR="000B1BDE" w:rsidRPr="00E972D0" w:rsidRDefault="000B1BDE" w:rsidP="000B1BDE">
      <w:pPr>
        <w:pStyle w:val="ConsPlusNormal"/>
        <w:ind w:firstLine="540"/>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2257C7">
        <w:rPr>
          <w:rFonts w:ascii="Times New Roman" w:hAnsi="Times New Roman"/>
          <w:sz w:val="24"/>
          <w:szCs w:val="24"/>
        </w:rPr>
        <w:t xml:space="preserve">МО «Зеленоградский городской округ» </w:t>
      </w:r>
      <w:r w:rsidRPr="00E972D0">
        <w:rPr>
          <w:rFonts w:ascii="Times New Roman" w:hAnsi="Times New Roman"/>
          <w:sz w:val="24"/>
          <w:szCs w:val="24"/>
        </w:rPr>
        <w:t>или подведомственных им муниципальных организациях:</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lastRenderedPageBreak/>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2257C7">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w:t>
      </w:r>
      <w:r>
        <w:rPr>
          <w:rFonts w:ascii="Times New Roman" w:hAnsi="Times New Roman"/>
          <w:sz w:val="24"/>
          <w:szCs w:val="24"/>
        </w:rPr>
        <w:t>йской Федерации, на момент пред</w:t>
      </w:r>
      <w:r w:rsidRPr="00E972D0">
        <w:rPr>
          <w:rFonts w:ascii="Times New Roman" w:hAnsi="Times New Roman"/>
          <w:sz w:val="24"/>
          <w:szCs w:val="24"/>
        </w:rPr>
        <w:t xml:space="preserve">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w:t>
      </w:r>
      <w:proofErr w:type="gramStart"/>
      <w:r w:rsidRPr="00E972D0">
        <w:rPr>
          <w:rFonts w:ascii="Times New Roman" w:hAnsi="Times New Roman"/>
          <w:sz w:val="24"/>
          <w:szCs w:val="24"/>
        </w:rPr>
        <w:t>л(</w:t>
      </w:r>
      <w:proofErr w:type="gramEnd"/>
      <w:r w:rsidRPr="00E972D0">
        <w:rPr>
          <w:rFonts w:ascii="Times New Roman" w:hAnsi="Times New Roman"/>
          <w:sz w:val="24"/>
          <w:szCs w:val="24"/>
        </w:rPr>
        <w:t>а).</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 __________ 20___ г. «____» ч. «____» мин.</w:t>
      </w:r>
    </w:p>
    <w:p w:rsidR="000B1BDE" w:rsidRPr="00E972D0" w:rsidRDefault="000B1BDE" w:rsidP="000B1BDE">
      <w:pPr>
        <w:pStyle w:val="ConsPlusNormal"/>
        <w:ind w:firstLine="540"/>
        <w:jc w:val="both"/>
        <w:rPr>
          <w:rFonts w:ascii="Times New Roman" w:hAnsi="Times New Roman"/>
          <w:sz w:val="24"/>
          <w:szCs w:val="24"/>
        </w:rPr>
      </w:pPr>
    </w:p>
    <w:p w:rsidR="000B1BDE" w:rsidRDefault="000B1BDE" w:rsidP="000B1BDE">
      <w:pPr>
        <w:pStyle w:val="ConsPlusNormal"/>
        <w:ind w:firstLine="540"/>
        <w:jc w:val="both"/>
      </w:pPr>
    </w:p>
    <w:tbl>
      <w:tblPr>
        <w:tblW w:w="9951"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0B1BDE" w:rsidRPr="0021593C" w:rsidTr="000B1BDE">
        <w:trPr>
          <w:trHeight w:val="388"/>
        </w:trPr>
        <w:tc>
          <w:tcPr>
            <w:tcW w:w="9809" w:type="dxa"/>
            <w:gridSpan w:val="3"/>
            <w:tcBorders>
              <w:bottom w:val="single" w:sz="4" w:space="0" w:color="auto"/>
            </w:tcBorders>
            <w:vAlign w:val="bottom"/>
          </w:tcPr>
          <w:p w:rsidR="000B1BDE" w:rsidRPr="0021593C" w:rsidRDefault="007969C8" w:rsidP="000B1BDE">
            <w:pPr>
              <w:suppressAutoHyphens/>
              <w:rPr>
                <w:sz w:val="24"/>
                <w:szCs w:val="24"/>
                <w:lang w:eastAsia="ar-SA"/>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275590</wp:posOffset>
                      </wp:positionV>
                      <wp:extent cx="290830" cy="330835"/>
                      <wp:effectExtent l="9525" t="8890" r="13970" b="127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5pt;margin-top:21.7pt;width:22.9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"/>
                  </w:pict>
                </mc:Fallback>
              </mc:AlternateContent>
            </w:r>
            <w:r w:rsidR="000B1BDE" w:rsidRPr="0021593C">
              <w:rPr>
                <w:sz w:val="24"/>
                <w:szCs w:val="24"/>
                <w:lang w:eastAsia="ar-SA"/>
              </w:rPr>
              <w:t>Ответ прошу:</w:t>
            </w:r>
          </w:p>
          <w:p w:rsidR="000B1BDE" w:rsidRDefault="000B1BDE" w:rsidP="000B1BDE">
            <w:pPr>
              <w:suppressAutoHyphens/>
              <w:ind w:left="426"/>
              <w:contextualSpacing/>
            </w:pPr>
            <w:r w:rsidRPr="0021593C">
              <w:t xml:space="preserve"> </w:t>
            </w:r>
            <w:r>
              <w:t xml:space="preserve">        </w:t>
            </w:r>
            <w:r w:rsidRPr="0021593C">
              <w:t>направить почтовым отправлением по адресу</w:t>
            </w:r>
            <w:r>
              <w:t xml:space="preserve">: </w:t>
            </w:r>
            <w:r w:rsidRPr="0021593C">
              <w:t>________________________________________</w:t>
            </w:r>
          </w:p>
          <w:p w:rsidR="000B1BDE" w:rsidRDefault="000B1BDE" w:rsidP="000B1BDE">
            <w:pPr>
              <w:suppressAutoHyphens/>
              <w:ind w:left="720"/>
              <w:contextualSpacing/>
              <w:rPr>
                <w:i/>
              </w:rPr>
            </w:pPr>
            <w:r>
              <w:rPr>
                <w:i/>
              </w:rPr>
              <w:t xml:space="preserve">                                                                                                     (указать адрес)</w:t>
            </w:r>
          </w:p>
          <w:p w:rsidR="000B1BDE" w:rsidRDefault="007969C8" w:rsidP="000B1BDE">
            <w:pPr>
              <w:suppressAutoHyphens/>
              <w:ind w:left="720"/>
              <w:contextualSpacing/>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80645</wp:posOffset>
                      </wp:positionV>
                      <wp:extent cx="290830" cy="330835"/>
                      <wp:effectExtent l="10795" t="13970" r="12700" b="762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6pt;margin-top:6.35pt;width:22.9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"/>
                  </w:pict>
                </mc:Fallback>
              </mc:AlternateContent>
            </w:r>
            <w:r w:rsidR="000B1BDE">
              <w:rPr>
                <w:i/>
              </w:rPr>
              <w:t xml:space="preserve">                                                                                           </w:t>
            </w:r>
          </w:p>
          <w:p w:rsidR="000B1BDE" w:rsidRPr="0021593C" w:rsidRDefault="000B1BDE" w:rsidP="000B1BDE">
            <w:pPr>
              <w:suppressAutoHyphens/>
              <w:ind w:left="426"/>
              <w:contextualSpacing/>
            </w:pPr>
            <w:r>
              <w:t xml:space="preserve">          направить по адресу электронной почты:       _________________________________________</w:t>
            </w:r>
          </w:p>
          <w:p w:rsidR="000B1BDE" w:rsidRPr="0021593C" w:rsidRDefault="000B1BDE" w:rsidP="000B1BDE">
            <w:pPr>
              <w:ind w:left="720"/>
              <w:contextualSpacing/>
              <w:rPr>
                <w:i/>
              </w:rPr>
            </w:pPr>
            <w:r w:rsidRPr="0021593C">
              <w:t xml:space="preserve">                                                                                                    </w:t>
            </w:r>
            <w:r w:rsidRPr="0021593C">
              <w:rPr>
                <w:i/>
              </w:rPr>
              <w:t>(указать адрес)</w:t>
            </w:r>
          </w:p>
          <w:p w:rsidR="000B1BDE" w:rsidRPr="0021593C" w:rsidRDefault="000B1BDE" w:rsidP="000B1BDE">
            <w:pPr>
              <w:contextualSpacing/>
            </w:pPr>
            <w:r>
              <w:t>(д</w:t>
            </w:r>
            <w:r w:rsidRPr="0021593C">
              <w:t>анны</w:t>
            </w:r>
            <w:r>
              <w:t>е</w:t>
            </w:r>
            <w:r w:rsidRPr="0021593C">
              <w:t xml:space="preserve"> спосо</w:t>
            </w:r>
            <w:r>
              <w:t>бы</w:t>
            </w:r>
            <w:r w:rsidRPr="0021593C">
              <w:t xml:space="preserve"> получения ответа допустим</w:t>
            </w:r>
            <w:r>
              <w:t>ы</w:t>
            </w:r>
            <w:r w:rsidRPr="0021593C">
              <w:t xml:space="preserve"> в случае, если результатом является уведомление об отказе в предоставлении муниципальной услуги</w:t>
            </w:r>
            <w:r>
              <w:t>)</w:t>
            </w:r>
          </w:p>
          <w:p w:rsidR="000B1BDE" w:rsidRPr="0021593C" w:rsidRDefault="007969C8" w:rsidP="000B1BDE">
            <w:pPr>
              <w:contextualSpacing/>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197485</wp:posOffset>
                      </wp:positionH>
                      <wp:positionV relativeFrom="paragraph">
                        <wp:posOffset>86995</wp:posOffset>
                      </wp:positionV>
                      <wp:extent cx="290830" cy="330835"/>
                      <wp:effectExtent l="6985" t="10795" r="6985" b="1079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55pt;margin-top:6.85pt;width:22.9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"/>
                  </w:pict>
                </mc:Fallback>
              </mc:AlternateContent>
            </w:r>
          </w:p>
          <w:p w:rsidR="000B1BDE" w:rsidRPr="0021593C" w:rsidRDefault="000B1BDE" w:rsidP="000B1BDE">
            <w:pPr>
              <w:suppressAutoHyphens/>
              <w:ind w:left="426"/>
              <w:contextualSpacing/>
              <w:rPr>
                <w:sz w:val="24"/>
                <w:szCs w:val="24"/>
              </w:rPr>
            </w:pPr>
            <w:r>
              <w:rPr>
                <w:sz w:val="24"/>
                <w:szCs w:val="24"/>
              </w:rPr>
              <w:t xml:space="preserve">        </w:t>
            </w:r>
            <w:r w:rsidRPr="0021593C">
              <w:rPr>
                <w:sz w:val="24"/>
                <w:szCs w:val="24"/>
              </w:rPr>
              <w:t xml:space="preserve"> выдать при личном обращении</w:t>
            </w:r>
          </w:p>
          <w:p w:rsidR="000B1BDE" w:rsidRPr="0021593C" w:rsidRDefault="000B1BDE" w:rsidP="000B1BDE">
            <w:pPr>
              <w:ind w:left="720"/>
              <w:contextualSpacing/>
              <w:rPr>
                <w:sz w:val="24"/>
                <w:szCs w:val="24"/>
              </w:rPr>
            </w:pPr>
          </w:p>
          <w:p w:rsidR="000B1BDE" w:rsidRPr="0021593C" w:rsidRDefault="000B1BDE" w:rsidP="000B1BDE">
            <w:pPr>
              <w:suppressAutoHyphens/>
              <w:jc w:val="both"/>
              <w:rPr>
                <w:lang w:eastAsia="ar-SA"/>
              </w:rPr>
            </w:pPr>
          </w:p>
        </w:tc>
        <w:tc>
          <w:tcPr>
            <w:tcW w:w="142" w:type="dxa"/>
            <w:vAlign w:val="bottom"/>
          </w:tcPr>
          <w:p w:rsidR="000B1BDE" w:rsidRPr="0021593C" w:rsidRDefault="000B1BDE" w:rsidP="000B1BDE">
            <w:pPr>
              <w:suppressAutoHyphens/>
              <w:jc w:val="center"/>
              <w:rPr>
                <w:lang w:eastAsia="ar-SA"/>
              </w:rPr>
            </w:pPr>
          </w:p>
        </w:tc>
      </w:tr>
      <w:tr w:rsidR="000B1BDE" w:rsidRPr="0021593C" w:rsidTr="000B1BDE">
        <w:tc>
          <w:tcPr>
            <w:tcW w:w="3147" w:type="dxa"/>
            <w:tcBorders>
              <w:top w:val="single" w:sz="4" w:space="0" w:color="auto"/>
            </w:tcBorders>
            <w:vAlign w:val="bottom"/>
          </w:tcPr>
          <w:p w:rsidR="000B1BDE" w:rsidRPr="0021593C" w:rsidRDefault="000B1BDE" w:rsidP="000B1BDE">
            <w:pPr>
              <w:suppressAutoHyphens/>
              <w:jc w:val="center"/>
              <w:rPr>
                <w:i/>
                <w:iCs/>
                <w:sz w:val="24"/>
                <w:szCs w:val="24"/>
                <w:lang w:eastAsia="ar-SA"/>
              </w:rPr>
            </w:pPr>
            <w:r w:rsidRPr="0021593C">
              <w:rPr>
                <w:i/>
                <w:iCs/>
                <w:sz w:val="24"/>
                <w:szCs w:val="24"/>
                <w:lang w:eastAsia="ar-SA"/>
              </w:rPr>
              <w:t>(подпись заявителя)</w:t>
            </w:r>
          </w:p>
        </w:tc>
        <w:tc>
          <w:tcPr>
            <w:tcW w:w="567" w:type="dxa"/>
            <w:tcBorders>
              <w:top w:val="single" w:sz="4" w:space="0" w:color="auto"/>
            </w:tcBorders>
            <w:vAlign w:val="bottom"/>
          </w:tcPr>
          <w:p w:rsidR="000B1BDE" w:rsidRPr="0021593C" w:rsidRDefault="000B1BDE" w:rsidP="000B1BDE">
            <w:pPr>
              <w:suppressAutoHyphens/>
              <w:rPr>
                <w:sz w:val="24"/>
                <w:szCs w:val="24"/>
                <w:lang w:eastAsia="ar-SA"/>
              </w:rPr>
            </w:pPr>
          </w:p>
        </w:tc>
        <w:tc>
          <w:tcPr>
            <w:tcW w:w="6095" w:type="dxa"/>
            <w:tcBorders>
              <w:top w:val="single" w:sz="4" w:space="0" w:color="auto"/>
            </w:tcBorders>
            <w:vAlign w:val="bottom"/>
          </w:tcPr>
          <w:p w:rsidR="000B1BDE" w:rsidRPr="0021593C" w:rsidRDefault="000B1BDE" w:rsidP="000B1BDE">
            <w:pPr>
              <w:suppressAutoHyphens/>
              <w:jc w:val="center"/>
              <w:rPr>
                <w:i/>
                <w:iCs/>
                <w:sz w:val="24"/>
                <w:szCs w:val="24"/>
                <w:lang w:eastAsia="ar-SA"/>
              </w:rPr>
            </w:pPr>
            <w:r>
              <w:rPr>
                <w:i/>
                <w:iCs/>
                <w:sz w:val="24"/>
                <w:szCs w:val="24"/>
                <w:lang w:eastAsia="ar-SA"/>
              </w:rPr>
              <w:t>(</w:t>
            </w:r>
            <w:r w:rsidRPr="0021593C">
              <w:rPr>
                <w:i/>
                <w:iCs/>
                <w:sz w:val="24"/>
                <w:szCs w:val="24"/>
                <w:lang w:eastAsia="ar-SA"/>
              </w:rPr>
              <w:t>фамилия, инициалы)</w:t>
            </w:r>
          </w:p>
        </w:tc>
        <w:tc>
          <w:tcPr>
            <w:tcW w:w="142" w:type="dxa"/>
            <w:vAlign w:val="bottom"/>
          </w:tcPr>
          <w:p w:rsidR="000B1BDE" w:rsidRPr="0021593C" w:rsidRDefault="000B1BDE" w:rsidP="000B1BDE">
            <w:pPr>
              <w:suppressAutoHyphens/>
              <w:rPr>
                <w:sz w:val="18"/>
                <w:szCs w:val="18"/>
                <w:lang w:eastAsia="ar-SA"/>
              </w:rPr>
            </w:pPr>
          </w:p>
        </w:tc>
      </w:tr>
    </w:tbl>
    <w:p w:rsidR="000B1BDE" w:rsidRPr="0021593C" w:rsidRDefault="000B1BDE" w:rsidP="000B1BDE">
      <w:pPr>
        <w:suppressAutoHyphens/>
        <w:jc w:val="both"/>
        <w:rPr>
          <w:sz w:val="28"/>
          <w:szCs w:val="28"/>
          <w:lang w:eastAsia="ar-SA"/>
        </w:rPr>
      </w:pPr>
      <w:r w:rsidRPr="0021593C">
        <w:rPr>
          <w:sz w:val="28"/>
          <w:szCs w:val="28"/>
          <w:lang w:eastAsia="ar-SA"/>
        </w:rPr>
        <w:t xml:space="preserve"> </w:t>
      </w:r>
      <w:r w:rsidRPr="0021593C">
        <w:rPr>
          <w:lang w:eastAsia="ar-SA"/>
        </w:rPr>
        <w:t>Вход</w:t>
      </w:r>
      <w:proofErr w:type="gramStart"/>
      <w:r w:rsidRPr="0021593C">
        <w:rPr>
          <w:lang w:eastAsia="ar-SA"/>
        </w:rPr>
        <w:t>.</w:t>
      </w:r>
      <w:proofErr w:type="gramEnd"/>
      <w:r w:rsidRPr="0021593C">
        <w:rPr>
          <w:lang w:eastAsia="ar-SA"/>
        </w:rPr>
        <w:t xml:space="preserve"> №______, </w:t>
      </w:r>
      <w:proofErr w:type="gramStart"/>
      <w:r w:rsidRPr="0021593C">
        <w:rPr>
          <w:lang w:eastAsia="ar-SA"/>
        </w:rPr>
        <w:t>д</w:t>
      </w:r>
      <w:proofErr w:type="gramEnd"/>
      <w:r w:rsidRPr="0021593C">
        <w:rPr>
          <w:lang w:eastAsia="ar-SA"/>
        </w:rPr>
        <w:t>ата _________</w:t>
      </w:r>
    </w:p>
    <w:p w:rsidR="000B1BDE" w:rsidRDefault="000B1BDE" w:rsidP="000B1BDE">
      <w:pPr>
        <w:pStyle w:val="ConsPlusNormal"/>
        <w:ind w:firstLine="540"/>
        <w:jc w:val="both"/>
      </w:pPr>
    </w:p>
    <w:p w:rsidR="000B1BDE" w:rsidRDefault="000B1BDE" w:rsidP="000B1BDE">
      <w:pPr>
        <w:pStyle w:val="ConsPlusNormal"/>
        <w:ind w:firstLine="540"/>
        <w:jc w:val="both"/>
        <w:rPr>
          <w:rFonts w:ascii="Times New Roman" w:hAnsi="Times New Roman"/>
          <w:sz w:val="28"/>
          <w:szCs w:val="28"/>
        </w:rPr>
      </w:pPr>
    </w:p>
    <w:p w:rsidR="000B1BDE" w:rsidRDefault="000B1BDE" w:rsidP="000B1BDE">
      <w:pPr>
        <w:pStyle w:val="ConsPlusNormal"/>
        <w:ind w:firstLine="540"/>
        <w:jc w:val="both"/>
        <w:rPr>
          <w:rFonts w:ascii="Times New Roman" w:hAnsi="Times New Roman"/>
          <w:sz w:val="28"/>
          <w:szCs w:val="28"/>
        </w:rPr>
      </w:pPr>
    </w:p>
    <w:p w:rsidR="000B1BDE" w:rsidRDefault="000B1BDE" w:rsidP="000B1BDE">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2</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50136B" w:rsidRDefault="000B1BDE" w:rsidP="000B1BDE">
      <w:pPr>
        <w:suppressAutoHyphens/>
        <w:ind w:left="5387" w:right="-1"/>
        <w:jc w:val="both"/>
        <w:rPr>
          <w:sz w:val="24"/>
          <w:szCs w:val="24"/>
          <w:lang w:eastAsia="ar-SA"/>
        </w:rPr>
      </w:pPr>
      <w:r w:rsidRPr="0050136B">
        <w:rPr>
          <w:sz w:val="24"/>
          <w:szCs w:val="24"/>
          <w:lang w:eastAsia="ar-SA"/>
        </w:rPr>
        <w:t xml:space="preserve">регламенту </w:t>
      </w:r>
    </w:p>
    <w:p w:rsidR="000B1BDE" w:rsidRPr="0050136B" w:rsidRDefault="000B1BDE" w:rsidP="000B1BDE">
      <w:pPr>
        <w:pStyle w:val="ConsPlusNormal"/>
        <w:ind w:firstLine="540"/>
        <w:jc w:val="both"/>
        <w:rPr>
          <w:sz w:val="24"/>
          <w:szCs w:val="24"/>
        </w:rPr>
      </w:pPr>
    </w:p>
    <w:p w:rsidR="000B1BDE" w:rsidRDefault="000B1BDE" w:rsidP="000B1BDE">
      <w:pPr>
        <w:pStyle w:val="ConsPlusTitle"/>
        <w:jc w:val="center"/>
        <w:rPr>
          <w:rFonts w:ascii="Times New Roman" w:hAnsi="Times New Roman" w:cs="Times New Roman"/>
          <w:sz w:val="24"/>
          <w:szCs w:val="24"/>
        </w:rPr>
      </w:pPr>
      <w:bookmarkStart w:id="27" w:name="P704"/>
      <w:bookmarkEnd w:id="27"/>
      <w:r w:rsidRPr="00E972D0">
        <w:rPr>
          <w:rFonts w:ascii="Times New Roman" w:hAnsi="Times New Roman" w:cs="Times New Roman"/>
          <w:sz w:val="24"/>
          <w:szCs w:val="24"/>
        </w:rPr>
        <w:t xml:space="preserve">                     Примерный образец заполнения </w:t>
      </w:r>
      <w:r>
        <w:rPr>
          <w:rFonts w:ascii="Times New Roman" w:hAnsi="Times New Roman" w:cs="Times New Roman"/>
          <w:sz w:val="24"/>
          <w:szCs w:val="24"/>
        </w:rPr>
        <w:t xml:space="preserve">бланка </w:t>
      </w:r>
      <w:r w:rsidRPr="00E972D0">
        <w:rPr>
          <w:rFonts w:ascii="Times New Roman" w:hAnsi="Times New Roman" w:cs="Times New Roman"/>
          <w:sz w:val="24"/>
          <w:szCs w:val="24"/>
        </w:rPr>
        <w:t>запроса</w:t>
      </w:r>
    </w:p>
    <w:p w:rsidR="002257C7" w:rsidRPr="00E972D0" w:rsidRDefault="002257C7" w:rsidP="000B1BDE">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 администрацию 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«Зеленоградский городской округ»</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ЗАПРОС</w:t>
      </w: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о предоставлении муниципальной услуги по внесению</w:t>
      </w: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изменений в договор социального найма</w:t>
      </w:r>
      <w:r>
        <w:rPr>
          <w:rFonts w:ascii="Times New Roman" w:hAnsi="Times New Roman"/>
          <w:sz w:val="24"/>
          <w:szCs w:val="24"/>
        </w:rPr>
        <w:t xml:space="preserve"> жилого помещения</w:t>
      </w:r>
      <w:r w:rsidRPr="00E972D0">
        <w:rPr>
          <w:rFonts w:ascii="Times New Roman" w:hAnsi="Times New Roman"/>
          <w:sz w:val="24"/>
          <w:szCs w:val="24"/>
        </w:rPr>
        <w:t xml:space="preserve"> в связи с вселением</w:t>
      </w: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в жилое помещение граждан в качестве членов семьи нанимателя</w:t>
      </w: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жилого помещения</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Я, </w:t>
      </w:r>
      <w:r w:rsidRPr="006240A8">
        <w:rPr>
          <w:rFonts w:ascii="Times New Roman" w:hAnsi="Times New Roman" w:cs="Times New Roman"/>
          <w:sz w:val="24"/>
          <w:szCs w:val="24"/>
          <w:u w:val="single"/>
        </w:rPr>
        <w:t>_Иванов Иван Иванович__________________________</w:t>
      </w:r>
      <w:r>
        <w:rPr>
          <w:rFonts w:ascii="Times New Roman" w:hAnsi="Times New Roman" w:cs="Times New Roman"/>
          <w:sz w:val="24"/>
          <w:szCs w:val="24"/>
          <w:u w:val="single"/>
        </w:rPr>
        <w:t>__</w:t>
      </w:r>
      <w:r w:rsidRPr="006240A8">
        <w:rPr>
          <w:rFonts w:ascii="Times New Roman" w:hAnsi="Times New Roman" w:cs="Times New Roman"/>
          <w:sz w:val="24"/>
          <w:szCs w:val="24"/>
          <w:u w:val="single"/>
        </w:rPr>
        <w:t>________________________,</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lastRenderedPageBreak/>
        <w:t xml:space="preserve">      (полностью Ф.И.О. заявителя, последнее указывается при наличии)</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имеющи</w:t>
      </w:r>
      <w:proofErr w:type="gramStart"/>
      <w:r w:rsidRPr="00E972D0">
        <w:rPr>
          <w:rFonts w:ascii="Times New Roman" w:hAnsi="Times New Roman" w:cs="Times New Roman"/>
          <w:sz w:val="24"/>
          <w:szCs w:val="24"/>
        </w:rPr>
        <w:t>й(</w:t>
      </w:r>
      <w:proofErr w:type="spellStart"/>
      <w:proofErr w:type="gramEnd"/>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паспорт серии __</w:t>
      </w:r>
      <w:r w:rsidRPr="00A64C06">
        <w:rPr>
          <w:rFonts w:ascii="Times New Roman" w:hAnsi="Times New Roman" w:cs="Times New Roman"/>
          <w:sz w:val="24"/>
          <w:szCs w:val="24"/>
          <w:u w:val="single"/>
        </w:rPr>
        <w:t>2700</w:t>
      </w:r>
      <w:r w:rsidRPr="00E972D0">
        <w:rPr>
          <w:rFonts w:ascii="Times New Roman" w:hAnsi="Times New Roman" w:cs="Times New Roman"/>
          <w:sz w:val="24"/>
          <w:szCs w:val="24"/>
        </w:rPr>
        <w:t>__ № _</w:t>
      </w:r>
      <w:r w:rsidRPr="00A64C06">
        <w:rPr>
          <w:rFonts w:ascii="Times New Roman" w:hAnsi="Times New Roman" w:cs="Times New Roman"/>
          <w:sz w:val="24"/>
          <w:szCs w:val="24"/>
          <w:u w:val="single"/>
        </w:rPr>
        <w:t>123456</w:t>
      </w:r>
      <w:r w:rsidRPr="00E972D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E972D0">
        <w:rPr>
          <w:rFonts w:ascii="Times New Roman" w:hAnsi="Times New Roman" w:cs="Times New Roman"/>
          <w:sz w:val="24"/>
          <w:szCs w:val="24"/>
        </w:rPr>
        <w:t>код подразделени</w:t>
      </w:r>
      <w:r>
        <w:rPr>
          <w:rFonts w:ascii="Times New Roman" w:hAnsi="Times New Roman" w:cs="Times New Roman"/>
          <w:sz w:val="24"/>
          <w:szCs w:val="24"/>
        </w:rPr>
        <w:t>я</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06">
        <w:rPr>
          <w:rFonts w:ascii="Times New Roman" w:hAnsi="Times New Roman" w:cs="Times New Roman"/>
          <w:sz w:val="24"/>
          <w:szCs w:val="24"/>
          <w:u w:val="single"/>
        </w:rPr>
        <w:t>392–002,</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E972D0">
        <w:rPr>
          <w:rFonts w:ascii="Times New Roman" w:hAnsi="Times New Roman" w:cs="Times New Roman"/>
          <w:sz w:val="24"/>
          <w:szCs w:val="24"/>
        </w:rPr>
        <w:t>___________________________,</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(иной документ, удостоверяющий личность)</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выдан </w:t>
      </w:r>
      <w:r w:rsidRPr="00A64C06">
        <w:rPr>
          <w:rFonts w:ascii="Times New Roman" w:hAnsi="Times New Roman" w:cs="Times New Roman"/>
          <w:sz w:val="24"/>
          <w:szCs w:val="24"/>
          <w:u w:val="single"/>
        </w:rPr>
        <w:t>«_03_»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2006</w:t>
      </w:r>
      <w:r w:rsidRPr="00E972D0">
        <w:rPr>
          <w:rFonts w:ascii="Times New Roman" w:hAnsi="Times New Roman" w:cs="Times New Roman"/>
          <w:sz w:val="24"/>
          <w:szCs w:val="24"/>
        </w:rPr>
        <w:t>_ г</w:t>
      </w:r>
      <w:r w:rsidRPr="006240A8">
        <w:rPr>
          <w:rFonts w:ascii="Times New Roman" w:hAnsi="Times New Roman" w:cs="Times New Roman"/>
          <w:sz w:val="24"/>
          <w:szCs w:val="24"/>
          <w:u w:val="single"/>
        </w:rPr>
        <w:t xml:space="preserve">. ОВД </w:t>
      </w:r>
      <w:r w:rsidR="002163B5">
        <w:rPr>
          <w:rFonts w:ascii="Times New Roman" w:hAnsi="Times New Roman" w:cs="Times New Roman"/>
          <w:sz w:val="24"/>
          <w:szCs w:val="24"/>
          <w:u w:val="single"/>
        </w:rPr>
        <w:t>Зеленоградского района Калининградской области</w:t>
      </w:r>
      <w:r w:rsidRPr="00E972D0">
        <w:rPr>
          <w:rFonts w:ascii="Times New Roman" w:hAnsi="Times New Roman" w:cs="Times New Roman"/>
          <w:sz w:val="24"/>
          <w:szCs w:val="24"/>
        </w:rPr>
        <w:t>______</w:t>
      </w:r>
      <w:r>
        <w:rPr>
          <w:rFonts w:ascii="Times New Roman" w:hAnsi="Times New Roman" w:cs="Times New Roman"/>
          <w:sz w:val="24"/>
          <w:szCs w:val="24"/>
        </w:rPr>
        <w:t>______</w:t>
      </w:r>
      <w:r w:rsidRPr="00E972D0">
        <w:rPr>
          <w:rFonts w:ascii="Times New Roman" w:hAnsi="Times New Roman" w:cs="Times New Roman"/>
          <w:sz w:val="24"/>
          <w:szCs w:val="24"/>
        </w:rPr>
        <w:t>,</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проживающий(</w:t>
      </w:r>
      <w:proofErr w:type="spellStart"/>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xml:space="preserve">) по адресу: </w:t>
      </w:r>
      <w:proofErr w:type="spellStart"/>
      <w:r w:rsidR="002163B5">
        <w:rPr>
          <w:rFonts w:ascii="Times New Roman" w:hAnsi="Times New Roman" w:cs="Times New Roman"/>
          <w:sz w:val="24"/>
          <w:szCs w:val="24"/>
        </w:rPr>
        <w:t>г</w:t>
      </w:r>
      <w:proofErr w:type="gramStart"/>
      <w:r w:rsidR="002163B5">
        <w:rPr>
          <w:rFonts w:ascii="Times New Roman" w:hAnsi="Times New Roman" w:cs="Times New Roman"/>
          <w:sz w:val="24"/>
          <w:szCs w:val="24"/>
        </w:rPr>
        <w:t>.З</w:t>
      </w:r>
      <w:proofErr w:type="gramEnd"/>
      <w:r w:rsidR="002163B5">
        <w:rPr>
          <w:rFonts w:ascii="Times New Roman" w:hAnsi="Times New Roman" w:cs="Times New Roman"/>
          <w:sz w:val="24"/>
          <w:szCs w:val="24"/>
        </w:rPr>
        <w:t>еленоградск</w:t>
      </w:r>
      <w:proofErr w:type="spellEnd"/>
      <w:r w:rsidR="002163B5">
        <w:rPr>
          <w:rFonts w:ascii="Times New Roman" w:hAnsi="Times New Roman" w:cs="Times New Roman"/>
          <w:sz w:val="24"/>
          <w:szCs w:val="24"/>
        </w:rPr>
        <w:t xml:space="preserve">, </w:t>
      </w:r>
      <w:proofErr w:type="spellStart"/>
      <w:r w:rsidR="002163B5">
        <w:rPr>
          <w:rFonts w:ascii="Times New Roman" w:hAnsi="Times New Roman" w:cs="Times New Roman"/>
          <w:sz w:val="24"/>
          <w:szCs w:val="24"/>
        </w:rPr>
        <w:t>ул.Сибирякова</w:t>
      </w:r>
      <w:proofErr w:type="spellEnd"/>
      <w:r w:rsidR="002163B5">
        <w:rPr>
          <w:rFonts w:ascii="Times New Roman" w:hAnsi="Times New Roman" w:cs="Times New Roman"/>
          <w:sz w:val="24"/>
          <w:szCs w:val="24"/>
        </w:rPr>
        <w:t xml:space="preserve">, дом 9 </w:t>
      </w:r>
      <w:proofErr w:type="spellStart"/>
      <w:r w:rsidR="002163B5">
        <w:rPr>
          <w:rFonts w:ascii="Times New Roman" w:hAnsi="Times New Roman" w:cs="Times New Roman"/>
          <w:sz w:val="24"/>
          <w:szCs w:val="24"/>
        </w:rPr>
        <w:t>кв</w:t>
      </w:r>
      <w:proofErr w:type="spellEnd"/>
      <w:r w:rsidR="002163B5">
        <w:rPr>
          <w:rFonts w:ascii="Times New Roman" w:hAnsi="Times New Roman" w:cs="Times New Roman"/>
          <w:sz w:val="24"/>
          <w:szCs w:val="24"/>
        </w:rPr>
        <w:t xml:space="preserve"> 197</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адрес регистрации по месту жительства)</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w:t>
      </w:r>
      <w:r>
        <w:rPr>
          <w:rFonts w:ascii="Times New Roman" w:hAnsi="Times New Roman" w:cs="Times New Roman"/>
          <w:sz w:val="24"/>
          <w:szCs w:val="24"/>
        </w:rPr>
        <w:t>,</w:t>
      </w:r>
      <w:r w:rsidRPr="00E972D0">
        <w:rPr>
          <w:rFonts w:ascii="Times New Roman" w:hAnsi="Times New Roman" w:cs="Times New Roman"/>
          <w:sz w:val="24"/>
          <w:szCs w:val="24"/>
        </w:rPr>
        <w:t xml:space="preserve"> контактный телефон </w:t>
      </w:r>
      <w:r w:rsidRPr="00A64C06">
        <w:rPr>
          <w:rFonts w:ascii="Times New Roman" w:hAnsi="Times New Roman" w:cs="Times New Roman"/>
          <w:sz w:val="24"/>
          <w:szCs w:val="24"/>
          <w:u w:val="single"/>
        </w:rPr>
        <w:t>_____8–911–111–11–11___</w:t>
      </w:r>
      <w:r>
        <w:rPr>
          <w:rFonts w:ascii="Times New Roman" w:hAnsi="Times New Roman" w:cs="Times New Roman"/>
          <w:sz w:val="24"/>
          <w:szCs w:val="24"/>
          <w:u w:val="single"/>
        </w:rPr>
        <w:t>____</w:t>
      </w:r>
      <w:r w:rsidRPr="00A64C06">
        <w:rPr>
          <w:rFonts w:ascii="Times New Roman" w:hAnsi="Times New Roman" w:cs="Times New Roman"/>
          <w:sz w:val="24"/>
          <w:szCs w:val="24"/>
          <w:u w:val="single"/>
        </w:rPr>
        <w:t>,</w:t>
      </w:r>
    </w:p>
    <w:p w:rsidR="000B1BDE" w:rsidRPr="00E972D0" w:rsidRDefault="000B1BDE" w:rsidP="000B1BDE">
      <w:pPr>
        <w:pStyle w:val="ConsPlusNonformat"/>
        <w:rPr>
          <w:rFonts w:ascii="Times New Roman" w:hAnsi="Times New Roman" w:cs="Times New Roman"/>
          <w:sz w:val="24"/>
          <w:szCs w:val="24"/>
        </w:rPr>
      </w:pPr>
    </w:p>
    <w:p w:rsidR="000B1BDE" w:rsidRPr="00455421" w:rsidRDefault="000B1BDE" w:rsidP="000B1BDE">
      <w:pPr>
        <w:pStyle w:val="ConsPlusNonformat"/>
        <w:rPr>
          <w:rFonts w:ascii="Times New Roman" w:hAnsi="Times New Roman" w:cs="Times New Roman"/>
          <w:sz w:val="24"/>
          <w:szCs w:val="24"/>
          <w:u w:val="single"/>
        </w:rPr>
      </w:pPr>
      <w:r w:rsidRPr="00E972D0">
        <w:rPr>
          <w:rFonts w:ascii="Times New Roman" w:hAnsi="Times New Roman" w:cs="Times New Roman"/>
          <w:sz w:val="24"/>
          <w:szCs w:val="24"/>
        </w:rPr>
        <w:t xml:space="preserve">прошу внести изменения в </w:t>
      </w:r>
      <w:r>
        <w:rPr>
          <w:rFonts w:ascii="Times New Roman" w:hAnsi="Times New Roman" w:cs="Times New Roman"/>
          <w:sz w:val="24"/>
          <w:szCs w:val="24"/>
          <w:u w:val="single"/>
        </w:rPr>
        <w:t>__договор социального найма_</w:t>
      </w:r>
      <w:r w:rsidRPr="00E972D0">
        <w:rPr>
          <w:rFonts w:ascii="Times New Roman" w:hAnsi="Times New Roman" w:cs="Times New Roman"/>
          <w:sz w:val="24"/>
          <w:szCs w:val="24"/>
        </w:rPr>
        <w:t xml:space="preserve"> от</w:t>
      </w:r>
      <w:r w:rsidRPr="00455421">
        <w:rPr>
          <w:rFonts w:ascii="Times New Roman" w:hAnsi="Times New Roman" w:cs="Times New Roman"/>
          <w:sz w:val="24"/>
          <w:szCs w:val="24"/>
          <w:u w:val="single"/>
        </w:rPr>
        <w:t>_12.10.2010 № 12/2010</w:t>
      </w:r>
    </w:p>
    <w:p w:rsidR="000B1BDE"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 </w:t>
      </w:r>
      <w:r w:rsidRPr="00E972D0">
        <w:rPr>
          <w:rFonts w:ascii="Times New Roman" w:hAnsi="Times New Roman" w:cs="Times New Roman"/>
          <w:sz w:val="24"/>
          <w:szCs w:val="24"/>
        </w:rPr>
        <w:t>договора</w:t>
      </w:r>
      <w:r>
        <w:rPr>
          <w:rFonts w:ascii="Times New Roman" w:hAnsi="Times New Roman" w:cs="Times New Roman"/>
          <w:sz w:val="24"/>
          <w:szCs w:val="24"/>
        </w:rPr>
        <w:t>, если договор заключен)</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 на занимаемое</w:t>
      </w:r>
      <w:r>
        <w:rPr>
          <w:rFonts w:ascii="Times New Roman" w:hAnsi="Times New Roman" w:cs="Times New Roman"/>
          <w:sz w:val="24"/>
          <w:szCs w:val="24"/>
        </w:rPr>
        <w:t xml:space="preserve"> мною жилое помещение,</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(нужное подчеркнуть)</w:t>
      </w:r>
    </w:p>
    <w:p w:rsidR="000B1BDE" w:rsidRPr="002C400B" w:rsidRDefault="000B1BDE" w:rsidP="000B1BDE">
      <w:pPr>
        <w:pStyle w:val="ConsPlusNonformat"/>
        <w:jc w:val="both"/>
        <w:rPr>
          <w:rFonts w:ascii="Times New Roman" w:hAnsi="Times New Roman" w:cs="Times New Roman"/>
          <w:sz w:val="24"/>
          <w:szCs w:val="24"/>
          <w:u w:val="single"/>
        </w:rPr>
      </w:pPr>
      <w:r w:rsidRPr="00E972D0">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proofErr w:type="spellStart"/>
      <w:r w:rsidR="002163B5">
        <w:rPr>
          <w:rFonts w:ascii="Times New Roman" w:hAnsi="Times New Roman" w:cs="Times New Roman"/>
          <w:sz w:val="24"/>
          <w:szCs w:val="24"/>
        </w:rPr>
        <w:t>г</w:t>
      </w:r>
      <w:proofErr w:type="gramStart"/>
      <w:r w:rsidR="002163B5">
        <w:rPr>
          <w:rFonts w:ascii="Times New Roman" w:hAnsi="Times New Roman" w:cs="Times New Roman"/>
          <w:sz w:val="24"/>
          <w:szCs w:val="24"/>
        </w:rPr>
        <w:t>.З</w:t>
      </w:r>
      <w:proofErr w:type="gramEnd"/>
      <w:r w:rsidR="002163B5">
        <w:rPr>
          <w:rFonts w:ascii="Times New Roman" w:hAnsi="Times New Roman" w:cs="Times New Roman"/>
          <w:sz w:val="24"/>
          <w:szCs w:val="24"/>
        </w:rPr>
        <w:t>еленоградск</w:t>
      </w:r>
      <w:proofErr w:type="spellEnd"/>
      <w:r w:rsidR="002163B5">
        <w:rPr>
          <w:rFonts w:ascii="Times New Roman" w:hAnsi="Times New Roman" w:cs="Times New Roman"/>
          <w:sz w:val="24"/>
          <w:szCs w:val="24"/>
        </w:rPr>
        <w:t xml:space="preserve">, </w:t>
      </w:r>
      <w:proofErr w:type="spellStart"/>
      <w:r w:rsidR="002163B5">
        <w:rPr>
          <w:rFonts w:ascii="Times New Roman" w:hAnsi="Times New Roman" w:cs="Times New Roman"/>
          <w:sz w:val="24"/>
          <w:szCs w:val="24"/>
        </w:rPr>
        <w:t>ул.Сибирякова</w:t>
      </w:r>
      <w:proofErr w:type="spellEnd"/>
      <w:r w:rsidR="002163B5">
        <w:rPr>
          <w:rFonts w:ascii="Times New Roman" w:hAnsi="Times New Roman" w:cs="Times New Roman"/>
          <w:sz w:val="24"/>
          <w:szCs w:val="24"/>
        </w:rPr>
        <w:t xml:space="preserve">, дом 9 </w:t>
      </w:r>
      <w:proofErr w:type="spellStart"/>
      <w:r w:rsidR="002163B5">
        <w:rPr>
          <w:rFonts w:ascii="Times New Roman" w:hAnsi="Times New Roman" w:cs="Times New Roman"/>
          <w:sz w:val="24"/>
          <w:szCs w:val="24"/>
        </w:rPr>
        <w:t>кв</w:t>
      </w:r>
      <w:proofErr w:type="spellEnd"/>
      <w:r w:rsidR="002163B5">
        <w:rPr>
          <w:rFonts w:ascii="Times New Roman" w:hAnsi="Times New Roman" w:cs="Times New Roman"/>
          <w:sz w:val="24"/>
          <w:szCs w:val="24"/>
        </w:rPr>
        <w:t xml:space="preserve"> 197</w:t>
      </w:r>
    </w:p>
    <w:p w:rsidR="000B1BDE" w:rsidRDefault="000B1BDE"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вселить </w:t>
      </w:r>
      <w:r w:rsidRPr="00E972D0">
        <w:rPr>
          <w:rFonts w:ascii="Times New Roman" w:hAnsi="Times New Roman" w:cs="Times New Roman"/>
          <w:sz w:val="24"/>
          <w:szCs w:val="24"/>
        </w:rPr>
        <w:t>в качестве члена семьи нанимателя</w:t>
      </w:r>
      <w:r>
        <w:rPr>
          <w:rFonts w:ascii="Times New Roman" w:hAnsi="Times New Roman" w:cs="Times New Roman"/>
          <w:sz w:val="24"/>
          <w:szCs w:val="24"/>
        </w:rPr>
        <w:t xml:space="preserve">  </w:t>
      </w:r>
    </w:p>
    <w:p w:rsidR="000B1BDE" w:rsidRPr="002C400B" w:rsidRDefault="000B1BDE" w:rsidP="000B1BDE">
      <w:pPr>
        <w:pStyle w:val="ConsPlusNonformat"/>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  Котова Илью Сергеевича</w:t>
      </w:r>
      <w:r>
        <w:rPr>
          <w:rFonts w:ascii="Times New Roman" w:hAnsi="Times New Roman" w:cs="Times New Roman"/>
          <w:sz w:val="24"/>
          <w:szCs w:val="24"/>
          <w:u w:val="single"/>
        </w:rPr>
        <w:t xml:space="preserve"> (зять)_______________________________________________</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w:t>
      </w:r>
      <w:r>
        <w:rPr>
          <w:rFonts w:ascii="Times New Roman" w:hAnsi="Times New Roman" w:cs="Times New Roman"/>
          <w:sz w:val="24"/>
          <w:szCs w:val="24"/>
        </w:rPr>
        <w:t>ства по отношению к нанимателю)</w:t>
      </w:r>
    </w:p>
    <w:p w:rsidR="000B1BDE"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 вселением в жилое помещение в качестве члена семьи ___</w:t>
      </w:r>
      <w:r w:rsidRPr="002C400B">
        <w:rPr>
          <w:rFonts w:ascii="Times New Roman" w:hAnsi="Times New Roman" w:cs="Times New Roman"/>
          <w:sz w:val="24"/>
          <w:szCs w:val="24"/>
          <w:u w:val="single"/>
        </w:rPr>
        <w:t>Котова И.С._____________</w:t>
      </w:r>
    </w:p>
    <w:p w:rsidR="000B1BDE" w:rsidRPr="00E972D0" w:rsidRDefault="000B1BDE"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0B1BDE" w:rsidRPr="00E972D0" w:rsidRDefault="000B1BDE" w:rsidP="000B1BDE">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0B1BDE" w:rsidRPr="002C400B" w:rsidRDefault="000B1BDE" w:rsidP="000B1BDE">
      <w:pPr>
        <w:pStyle w:val="ConsPlusNonformat"/>
        <w:numPr>
          <w:ilvl w:val="0"/>
          <w:numId w:val="27"/>
        </w:numPr>
        <w:adjustRightInd/>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_Котова Марина Ивановна </w:t>
      </w:r>
      <w:proofErr w:type="gramStart"/>
      <w:r>
        <w:rPr>
          <w:rFonts w:ascii="Times New Roman" w:hAnsi="Times New Roman" w:cs="Times New Roman"/>
          <w:sz w:val="24"/>
          <w:szCs w:val="24"/>
          <w:u w:val="single"/>
        </w:rPr>
        <w:t>–д</w:t>
      </w:r>
      <w:proofErr w:type="gramEnd"/>
      <w:r>
        <w:rPr>
          <w:rFonts w:ascii="Times New Roman" w:hAnsi="Times New Roman" w:cs="Times New Roman"/>
          <w:sz w:val="24"/>
          <w:szCs w:val="24"/>
          <w:u w:val="single"/>
        </w:rPr>
        <w:t>очь_______________________________</w:t>
      </w:r>
    </w:p>
    <w:p w:rsidR="000B1BDE" w:rsidRPr="00E972D0" w:rsidRDefault="000B1BDE" w:rsidP="000B1BDE">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подпись)</w:t>
      </w:r>
    </w:p>
    <w:p w:rsidR="000B1BDE" w:rsidRPr="001C44E2" w:rsidRDefault="000B1BDE" w:rsidP="000B1BDE">
      <w:pPr>
        <w:pStyle w:val="ConsPlusNonformat"/>
        <w:numPr>
          <w:ilvl w:val="0"/>
          <w:numId w:val="27"/>
        </w:numPr>
        <w:adjustRightInd/>
        <w:jc w:val="both"/>
        <w:rPr>
          <w:rFonts w:ascii="Times New Roman" w:hAnsi="Times New Roman" w:cs="Times New Roman"/>
          <w:sz w:val="24"/>
          <w:szCs w:val="24"/>
          <w:u w:val="single"/>
        </w:rPr>
      </w:pPr>
      <w:r w:rsidRPr="001C44E2">
        <w:rPr>
          <w:rFonts w:ascii="Times New Roman" w:hAnsi="Times New Roman" w:cs="Times New Roman"/>
          <w:sz w:val="24"/>
          <w:szCs w:val="24"/>
          <w:u w:val="single"/>
        </w:rPr>
        <w:t>_за несовершеннолетнего сына – Иванова Петра Ивановича,</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2003 г.р.</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 xml:space="preserve"> </w:t>
      </w:r>
    </w:p>
    <w:p w:rsidR="000B1BDE" w:rsidRDefault="000B1BDE" w:rsidP="000B1BDE">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w:t>
      </w:r>
      <w:r>
        <w:rPr>
          <w:rFonts w:ascii="Times New Roman" w:hAnsi="Times New Roman" w:cs="Times New Roman"/>
          <w:sz w:val="24"/>
          <w:szCs w:val="24"/>
        </w:rPr>
        <w:t xml:space="preserve">ия, имя, отчество, подпись) </w:t>
      </w:r>
    </w:p>
    <w:p w:rsidR="000B1BDE" w:rsidRPr="001C44E2" w:rsidRDefault="000B1BDE" w:rsidP="000B1BDE">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C44E2">
        <w:rPr>
          <w:rFonts w:ascii="Times New Roman" w:hAnsi="Times New Roman" w:cs="Times New Roman"/>
          <w:sz w:val="24"/>
          <w:szCs w:val="24"/>
          <w:u w:val="single"/>
        </w:rPr>
        <w:t xml:space="preserve">Иванова </w:t>
      </w:r>
      <w:r>
        <w:rPr>
          <w:rFonts w:ascii="Times New Roman" w:hAnsi="Times New Roman" w:cs="Times New Roman"/>
          <w:sz w:val="24"/>
          <w:szCs w:val="24"/>
          <w:u w:val="single"/>
        </w:rPr>
        <w:t>Надежда</w:t>
      </w:r>
      <w:r w:rsidRPr="001C44E2">
        <w:rPr>
          <w:rFonts w:ascii="Times New Roman" w:hAnsi="Times New Roman" w:cs="Times New Roman"/>
          <w:sz w:val="24"/>
          <w:szCs w:val="24"/>
          <w:u w:val="single"/>
        </w:rPr>
        <w:t xml:space="preserve"> Ивановна </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мать</w:t>
      </w:r>
      <w:r>
        <w:rPr>
          <w:rFonts w:ascii="Times New Roman" w:hAnsi="Times New Roman" w:cs="Times New Roman"/>
          <w:sz w:val="24"/>
          <w:szCs w:val="24"/>
          <w:u w:val="single"/>
        </w:rPr>
        <w:t>_________________________________</w:t>
      </w:r>
    </w:p>
    <w:p w:rsidR="000B1BDE" w:rsidRPr="00E972D0" w:rsidRDefault="000B1BDE"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xml:space="preserve"> имя, отчество,</w:t>
      </w:r>
      <w:r w:rsidRPr="00E972D0">
        <w:rPr>
          <w:rFonts w:ascii="Times New Roman" w:hAnsi="Times New Roman" w:cs="Times New Roman"/>
          <w:sz w:val="24"/>
          <w:szCs w:val="24"/>
        </w:rPr>
        <w:t xml:space="preserve"> подпись</w:t>
      </w:r>
      <w:r>
        <w:rPr>
          <w:rFonts w:ascii="Times New Roman" w:hAnsi="Times New Roman" w:cs="Times New Roman"/>
          <w:sz w:val="24"/>
          <w:szCs w:val="24"/>
        </w:rPr>
        <w:t>)</w:t>
      </w:r>
    </w:p>
    <w:p w:rsidR="000B1BDE" w:rsidRPr="00A64C06" w:rsidRDefault="000B1BDE" w:rsidP="000B1BDE">
      <w:pPr>
        <w:pStyle w:val="ConsPlusNonformat"/>
        <w:numPr>
          <w:ilvl w:val="0"/>
          <w:numId w:val="27"/>
        </w:numPr>
        <w:adjustRightInd/>
        <w:jc w:val="both"/>
        <w:rPr>
          <w:rFonts w:ascii="Times New Roman" w:hAnsi="Times New Roman" w:cs="Times New Roman"/>
          <w:sz w:val="24"/>
          <w:szCs w:val="24"/>
          <w:u w:val="single"/>
        </w:rPr>
      </w:pPr>
      <w:r w:rsidRPr="00E972D0">
        <w:rPr>
          <w:rFonts w:ascii="Times New Roman" w:hAnsi="Times New Roman" w:cs="Times New Roman"/>
          <w:sz w:val="24"/>
          <w:szCs w:val="24"/>
        </w:rPr>
        <w:t>_</w:t>
      </w:r>
      <w:r w:rsidRPr="00A64C06">
        <w:rPr>
          <w:rFonts w:ascii="Times New Roman" w:hAnsi="Times New Roman" w:cs="Times New Roman"/>
          <w:sz w:val="24"/>
          <w:szCs w:val="24"/>
          <w:u w:val="single"/>
        </w:rPr>
        <w:t>Иванов Василий Иванович</w:t>
      </w:r>
      <w:r>
        <w:rPr>
          <w:rFonts w:ascii="Times New Roman" w:hAnsi="Times New Roman" w:cs="Times New Roman"/>
          <w:sz w:val="24"/>
          <w:szCs w:val="24"/>
          <w:u w:val="single"/>
        </w:rPr>
        <w:t xml:space="preserve"> – сын _______________________________</w:t>
      </w:r>
      <w:r w:rsidRPr="00A64C06">
        <w:rPr>
          <w:rFonts w:ascii="Times New Roman" w:hAnsi="Times New Roman" w:cs="Times New Roman"/>
          <w:sz w:val="24"/>
          <w:szCs w:val="24"/>
          <w:u w:val="single"/>
        </w:rPr>
        <w:t xml:space="preserve"> </w:t>
      </w:r>
    </w:p>
    <w:p w:rsidR="000B1BDE" w:rsidRDefault="000B1BDE" w:rsidP="000B1BDE">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xml:space="preserve">, </w:t>
      </w:r>
      <w:r w:rsidRPr="00E972D0">
        <w:rPr>
          <w:rFonts w:ascii="Times New Roman" w:hAnsi="Times New Roman" w:cs="Times New Roman"/>
          <w:sz w:val="24"/>
          <w:szCs w:val="24"/>
        </w:rPr>
        <w:t>подпись</w:t>
      </w:r>
      <w:r>
        <w:rPr>
          <w:rFonts w:ascii="Times New Roman" w:hAnsi="Times New Roman" w:cs="Times New Roman"/>
          <w:sz w:val="24"/>
          <w:szCs w:val="24"/>
        </w:rPr>
        <w:t>)</w:t>
      </w:r>
      <w:r w:rsidRPr="00E972D0">
        <w:rPr>
          <w:rFonts w:ascii="Times New Roman" w:hAnsi="Times New Roman" w:cs="Times New Roman"/>
          <w:sz w:val="24"/>
          <w:szCs w:val="24"/>
        </w:rPr>
        <w:t xml:space="preserve"> </w:t>
      </w:r>
    </w:p>
    <w:p w:rsidR="000B1BDE" w:rsidRDefault="000B1BDE" w:rsidP="000B1BDE">
      <w:pPr>
        <w:pStyle w:val="ConsPlusNormal"/>
        <w:ind w:firstLine="540"/>
        <w:jc w:val="both"/>
        <w:rPr>
          <w:rFonts w:ascii="Times New Roman" w:hAnsi="Times New Roman"/>
          <w:sz w:val="24"/>
          <w:szCs w:val="24"/>
        </w:rPr>
      </w:pPr>
      <w:r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Pr="002C400B">
        <w:rPr>
          <w:rFonts w:ascii="Times New Roman" w:hAnsi="Times New Roman"/>
          <w:sz w:val="24"/>
          <w:szCs w:val="24"/>
        </w:rPr>
        <w:t xml:space="preserve"> </w:t>
      </w:r>
      <w:r>
        <w:rPr>
          <w:rFonts w:ascii="Times New Roman" w:hAnsi="Times New Roman"/>
          <w:sz w:val="24"/>
          <w:szCs w:val="24"/>
        </w:rPr>
        <w:t>Согласие не требуется в случае вселения несовершеннолетних детей к их родителям.</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2163B5">
        <w:rPr>
          <w:rFonts w:ascii="Times New Roman" w:hAnsi="Times New Roman"/>
          <w:sz w:val="24"/>
          <w:szCs w:val="24"/>
        </w:rPr>
        <w:t xml:space="preserve">МО «Зеленоградский городской округ» </w:t>
      </w:r>
      <w:r w:rsidRPr="00E972D0">
        <w:rPr>
          <w:rFonts w:ascii="Times New Roman" w:hAnsi="Times New Roman"/>
          <w:sz w:val="24"/>
          <w:szCs w:val="24"/>
        </w:rPr>
        <w:t>или подведомственных им муниципальных организациях:</w:t>
      </w:r>
    </w:p>
    <w:p w:rsidR="000B1BDE" w:rsidRPr="00E972D0" w:rsidRDefault="000B1BDE" w:rsidP="000B1BDE">
      <w:pPr>
        <w:pStyle w:val="ConsPlusNormal"/>
        <w:ind w:firstLine="540"/>
        <w:jc w:val="both"/>
        <w:rPr>
          <w:rFonts w:ascii="Times New Roman" w:hAnsi="Times New Roman"/>
          <w:sz w:val="24"/>
          <w:szCs w:val="24"/>
        </w:rPr>
      </w:pPr>
    </w:p>
    <w:p w:rsidR="000B1BDE" w:rsidRPr="003D0F6E" w:rsidRDefault="000B1BDE" w:rsidP="000B1BDE">
      <w:pPr>
        <w:pStyle w:val="ConsPlusNormal"/>
        <w:jc w:val="both"/>
        <w:rPr>
          <w:rFonts w:ascii="Times New Roman" w:hAnsi="Times New Roman"/>
          <w:sz w:val="24"/>
          <w:szCs w:val="24"/>
          <w:u w:val="single"/>
        </w:rPr>
      </w:pPr>
      <w:r w:rsidRPr="003D0F6E">
        <w:rPr>
          <w:rFonts w:ascii="Times New Roman" w:hAnsi="Times New Roman"/>
          <w:sz w:val="24"/>
          <w:szCs w:val="24"/>
          <w:u w:val="single"/>
        </w:rPr>
        <w:t>Ордер № 000215 от  02.02.1995, договор социального найма от 12.10.2010</w:t>
      </w:r>
      <w:r>
        <w:rPr>
          <w:rFonts w:ascii="Times New Roman" w:hAnsi="Times New Roman"/>
          <w:sz w:val="24"/>
          <w:szCs w:val="24"/>
          <w:u w:val="single"/>
        </w:rPr>
        <w:t>_____________</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0B1BDE" w:rsidRPr="00E972D0" w:rsidRDefault="000B1BDE" w:rsidP="000B1BDE">
      <w:pPr>
        <w:pStyle w:val="ConsPlusNormal"/>
        <w:ind w:firstLine="540"/>
        <w:jc w:val="both"/>
        <w:rPr>
          <w:rFonts w:ascii="Times New Roman" w:hAnsi="Times New Roman"/>
          <w:sz w:val="24"/>
          <w:szCs w:val="24"/>
        </w:rPr>
      </w:pPr>
    </w:p>
    <w:p w:rsidR="000B1BDE" w:rsidRPr="00544CF0" w:rsidRDefault="000B1BDE" w:rsidP="000B1BDE">
      <w:pPr>
        <w:pStyle w:val="ConsPlusNormal"/>
        <w:jc w:val="both"/>
        <w:rPr>
          <w:rFonts w:ascii="Times New Roman" w:hAnsi="Times New Roman"/>
          <w:sz w:val="24"/>
          <w:szCs w:val="24"/>
          <w:u w:val="single"/>
        </w:rPr>
      </w:pPr>
      <w:r>
        <w:rPr>
          <w:rFonts w:ascii="Times New Roman" w:hAnsi="Times New Roman"/>
          <w:sz w:val="24"/>
          <w:szCs w:val="24"/>
          <w:u w:val="single"/>
        </w:rPr>
        <w:t xml:space="preserve">__ </w:t>
      </w:r>
      <w:r w:rsidRPr="00544CF0">
        <w:rPr>
          <w:rFonts w:ascii="Times New Roman" w:hAnsi="Times New Roman"/>
          <w:sz w:val="24"/>
          <w:szCs w:val="24"/>
          <w:u w:val="single"/>
        </w:rPr>
        <w:t>Не имеется</w:t>
      </w:r>
      <w:r>
        <w:rPr>
          <w:rFonts w:ascii="Times New Roman" w:hAnsi="Times New Roman"/>
          <w:sz w:val="24"/>
          <w:szCs w:val="24"/>
          <w:u w:val="single"/>
        </w:rPr>
        <w:t>_________________________________________________________________</w:t>
      </w:r>
    </w:p>
    <w:p w:rsidR="000B1BDE" w:rsidRPr="00E972D0" w:rsidRDefault="000B1BDE" w:rsidP="000B1BDE">
      <w:pPr>
        <w:pStyle w:val="ConsPlusNormal"/>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w:t>
      </w:r>
      <w:r w:rsidRPr="00E972D0">
        <w:rPr>
          <w:rFonts w:ascii="Times New Roman" w:hAnsi="Times New Roman"/>
          <w:sz w:val="24"/>
          <w:szCs w:val="24"/>
        </w:rPr>
        <w:lastRenderedPageBreak/>
        <w:t xml:space="preserve">Российской Федерации, на момент представления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w:t>
      </w:r>
      <w:proofErr w:type="gramStart"/>
      <w:r w:rsidRPr="00E972D0">
        <w:rPr>
          <w:rFonts w:ascii="Times New Roman" w:hAnsi="Times New Roman"/>
          <w:sz w:val="24"/>
          <w:szCs w:val="24"/>
        </w:rPr>
        <w:t>л(</w:t>
      </w:r>
      <w:proofErr w:type="gramEnd"/>
      <w:r w:rsidRPr="00E972D0">
        <w:rPr>
          <w:rFonts w:ascii="Times New Roman" w:hAnsi="Times New Roman"/>
          <w:sz w:val="24"/>
          <w:szCs w:val="24"/>
        </w:rPr>
        <w:t>а).</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1105D">
        <w:rPr>
          <w:rFonts w:ascii="Times New Roman" w:hAnsi="Times New Roman"/>
          <w:sz w:val="24"/>
          <w:szCs w:val="24"/>
          <w:u w:val="single"/>
        </w:rPr>
        <w:t>«21»_ _05_ _2012_</w:t>
      </w:r>
      <w:r w:rsidRPr="00E972D0">
        <w:rPr>
          <w:rFonts w:ascii="Times New Roman" w:hAnsi="Times New Roman"/>
          <w:sz w:val="24"/>
          <w:szCs w:val="24"/>
        </w:rPr>
        <w:t xml:space="preserve"> г. _</w:t>
      </w:r>
      <w:r>
        <w:rPr>
          <w:rFonts w:ascii="Times New Roman" w:hAnsi="Times New Roman"/>
          <w:sz w:val="24"/>
          <w:szCs w:val="24"/>
        </w:rPr>
        <w:t xml:space="preserve">   «</w:t>
      </w:r>
      <w:r w:rsidRPr="00E1105D">
        <w:rPr>
          <w:rFonts w:ascii="Times New Roman" w:hAnsi="Times New Roman"/>
          <w:sz w:val="24"/>
          <w:szCs w:val="24"/>
          <w:u w:val="single"/>
        </w:rPr>
        <w:t xml:space="preserve">10»_ ч. _  «00»_ </w:t>
      </w:r>
      <w:r w:rsidRPr="00E972D0">
        <w:rPr>
          <w:rFonts w:ascii="Times New Roman" w:hAnsi="Times New Roman"/>
          <w:sz w:val="24"/>
          <w:szCs w:val="24"/>
        </w:rPr>
        <w:t>мин.</w:t>
      </w:r>
    </w:p>
    <w:p w:rsidR="000B1BDE"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ind w:firstLine="540"/>
        <w:jc w:val="both"/>
        <w:rPr>
          <w:rFonts w:ascii="Times New Roman" w:hAnsi="Times New Roman"/>
          <w:sz w:val="24"/>
          <w:szCs w:val="24"/>
        </w:rPr>
      </w:pPr>
    </w:p>
    <w:tbl>
      <w:tblPr>
        <w:tblW w:w="9951" w:type="dxa"/>
        <w:tblLayout w:type="fixed"/>
        <w:tblCellMar>
          <w:left w:w="28" w:type="dxa"/>
          <w:right w:w="28" w:type="dxa"/>
        </w:tblCellMar>
        <w:tblLook w:val="04A0" w:firstRow="1" w:lastRow="0" w:firstColumn="1" w:lastColumn="0" w:noHBand="0" w:noVBand="1"/>
      </w:tblPr>
      <w:tblGrid>
        <w:gridCol w:w="9809"/>
        <w:gridCol w:w="142"/>
      </w:tblGrid>
      <w:tr w:rsidR="000B1BDE" w:rsidRPr="0021593C" w:rsidTr="000B1BDE">
        <w:trPr>
          <w:trHeight w:val="388"/>
        </w:trPr>
        <w:tc>
          <w:tcPr>
            <w:tcW w:w="9809" w:type="dxa"/>
            <w:tcBorders>
              <w:bottom w:val="single" w:sz="4" w:space="0" w:color="auto"/>
            </w:tcBorders>
            <w:vAlign w:val="bottom"/>
          </w:tcPr>
          <w:p w:rsidR="000B1BDE" w:rsidRPr="0021593C" w:rsidRDefault="007969C8" w:rsidP="000B1BDE">
            <w:pPr>
              <w:suppressAutoHyphens/>
              <w:rPr>
                <w:sz w:val="24"/>
                <w:szCs w:val="24"/>
                <w:lang w:eastAsia="ar-SA"/>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54610</wp:posOffset>
                      </wp:positionH>
                      <wp:positionV relativeFrom="paragraph">
                        <wp:posOffset>303530</wp:posOffset>
                      </wp:positionV>
                      <wp:extent cx="290830" cy="316230"/>
                      <wp:effectExtent l="6985" t="8255" r="6985" b="8890"/>
                      <wp:wrapNone/>
                      <wp:docPr id="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16230"/>
                              </a:xfrm>
                              <a:prstGeom prst="rect">
                                <a:avLst/>
                              </a:prstGeom>
                              <a:solidFill>
                                <a:srgbClr val="FFFFFF"/>
                              </a:solidFill>
                              <a:ln w="9525">
                                <a:solidFill>
                                  <a:srgbClr val="000000"/>
                                </a:solidFill>
                                <a:miter lim="800000"/>
                                <a:headEnd/>
                                <a:tailEnd/>
                              </a:ln>
                            </wps:spPr>
                            <wps:txbx>
                              <w:txbxContent>
                                <w:p w:rsidR="00AA1CB3" w:rsidRDefault="00AA1CB3" w:rsidP="000B1BDE">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pt;margin-top:23.9pt;width:22.9pt;height:2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">
                      <v:textbox>
                        <w:txbxContent>
                          <w:p w:rsidR="00AA1CB3" w:rsidRDefault="00AA1CB3" w:rsidP="000B1BDE">
                            <w:r>
                              <w:t>х</w:t>
                            </w:r>
                          </w:p>
                        </w:txbxContent>
                      </v:textbox>
                    </v:rect>
                  </w:pict>
                </mc:Fallback>
              </mc:AlternateContent>
            </w:r>
            <w:r w:rsidR="000B1BDE" w:rsidRPr="0021593C">
              <w:rPr>
                <w:sz w:val="24"/>
                <w:szCs w:val="24"/>
                <w:lang w:eastAsia="ar-SA"/>
              </w:rPr>
              <w:t>Ответ прошу:</w:t>
            </w:r>
          </w:p>
          <w:p w:rsidR="000B1BDE" w:rsidRDefault="000B1BDE" w:rsidP="000B1BDE">
            <w:pPr>
              <w:suppressAutoHyphens/>
              <w:contextualSpacing/>
              <w:rPr>
                <w:u w:val="single"/>
              </w:rPr>
            </w:pPr>
            <w:r>
              <w:t xml:space="preserve">     </w:t>
            </w:r>
            <w:r w:rsidRPr="0021593C">
              <w:t xml:space="preserve"> </w:t>
            </w:r>
            <w:r>
              <w:t xml:space="preserve">      </w:t>
            </w:r>
            <w:r w:rsidRPr="0021593C">
              <w:t xml:space="preserve">направить почтовым отправлением по адресу:  </w:t>
            </w:r>
            <w:r w:rsidRPr="0021593C">
              <w:rPr>
                <w:u w:val="single"/>
              </w:rPr>
              <w:t xml:space="preserve">г. </w:t>
            </w:r>
            <w:r w:rsidR="002163B5">
              <w:rPr>
                <w:u w:val="single"/>
              </w:rPr>
              <w:t xml:space="preserve">Зеленоградск, </w:t>
            </w:r>
            <w:proofErr w:type="spellStart"/>
            <w:r w:rsidR="002163B5">
              <w:rPr>
                <w:u w:val="single"/>
              </w:rPr>
              <w:t>ул</w:t>
            </w:r>
            <w:proofErr w:type="gramStart"/>
            <w:r w:rsidR="002163B5">
              <w:rPr>
                <w:u w:val="single"/>
              </w:rPr>
              <w:t>.С</w:t>
            </w:r>
            <w:proofErr w:type="gramEnd"/>
            <w:r w:rsidR="002163B5">
              <w:rPr>
                <w:u w:val="single"/>
              </w:rPr>
              <w:t>ибирякова</w:t>
            </w:r>
            <w:proofErr w:type="spellEnd"/>
            <w:r w:rsidRPr="0021593C">
              <w:rPr>
                <w:u w:val="single"/>
              </w:rPr>
              <w:t>, д. 00, кв. 00</w:t>
            </w:r>
            <w:r>
              <w:rPr>
                <w:u w:val="single"/>
              </w:rPr>
              <w:t xml:space="preserve">                                                          </w:t>
            </w:r>
          </w:p>
          <w:p w:rsidR="000B1BDE" w:rsidRPr="0041019D" w:rsidRDefault="000B1BDE" w:rsidP="000B1BDE">
            <w:pPr>
              <w:suppressAutoHyphens/>
              <w:contextualSpacing/>
              <w:rPr>
                <w:i/>
              </w:rPr>
            </w:pPr>
            <w:r w:rsidRPr="0041019D">
              <w:t xml:space="preserve">                                                                                                                      </w:t>
            </w:r>
            <w:r w:rsidRPr="0041019D">
              <w:rPr>
                <w:i/>
              </w:rPr>
              <w:t>(указать адрес)</w:t>
            </w:r>
          </w:p>
          <w:p w:rsidR="000B1BDE" w:rsidRDefault="000B1BDE" w:rsidP="000B1BDE">
            <w:pPr>
              <w:suppressAutoHyphens/>
              <w:contextualSpacing/>
              <w:rPr>
                <w:u w:val="single"/>
              </w:rPr>
            </w:pPr>
            <w:r>
              <w:rPr>
                <w:u w:val="single"/>
              </w:rPr>
              <w:t xml:space="preserve">                       </w:t>
            </w:r>
          </w:p>
          <w:p w:rsidR="000B1BDE" w:rsidRDefault="007969C8" w:rsidP="000B1BDE">
            <w:pPr>
              <w:suppressAutoHyphens/>
              <w:contextualSpacing/>
              <w:rPr>
                <w:i/>
              </w:rPr>
            </w:pPr>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113030</wp:posOffset>
                      </wp:positionV>
                      <wp:extent cx="290830" cy="330835"/>
                      <wp:effectExtent l="8255" t="8255" r="5715" b="1333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8.9pt;width:22.9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"/>
                  </w:pict>
                </mc:Fallback>
              </mc:AlternateContent>
            </w:r>
            <w:r w:rsidR="000B1BDE">
              <w:rPr>
                <w:i/>
              </w:rPr>
              <w:t xml:space="preserve">                                                                                                         </w:t>
            </w:r>
          </w:p>
          <w:p w:rsidR="000B1BDE" w:rsidRDefault="000B1BDE" w:rsidP="000B1BDE">
            <w:pPr>
              <w:suppressAutoHyphens/>
              <w:contextualSpacing/>
              <w:rPr>
                <w:u w:val="single"/>
              </w:rPr>
            </w:pPr>
            <w:r>
              <w:t xml:space="preserve">     </w:t>
            </w:r>
            <w:r w:rsidRPr="0021593C">
              <w:t xml:space="preserve"> </w:t>
            </w:r>
            <w:r>
              <w:t xml:space="preserve">      </w:t>
            </w:r>
            <w:r w:rsidRPr="0021593C">
              <w:t xml:space="preserve">направить </w:t>
            </w:r>
            <w:r>
              <w:t>по адресу электронной почты: ________________________________________</w:t>
            </w:r>
          </w:p>
          <w:p w:rsidR="000B1BDE" w:rsidRPr="0021593C" w:rsidRDefault="000B1BDE" w:rsidP="000B1BDE">
            <w:pPr>
              <w:suppressAutoHyphens/>
              <w:contextualSpacing/>
              <w:rPr>
                <w:i/>
              </w:rPr>
            </w:pPr>
            <w:r>
              <w:rPr>
                <w:i/>
              </w:rPr>
              <w:t xml:space="preserve">                                                                                                            </w:t>
            </w:r>
            <w:r w:rsidRPr="0021593C">
              <w:rPr>
                <w:i/>
              </w:rPr>
              <w:t>(указать адрес)</w:t>
            </w:r>
            <w:r w:rsidRPr="0021593C">
              <w:t xml:space="preserve">                                                                                                </w:t>
            </w:r>
          </w:p>
          <w:p w:rsidR="000B1BDE" w:rsidRPr="0021593C" w:rsidRDefault="000B1BDE" w:rsidP="000B1BDE">
            <w:pPr>
              <w:contextualSpacing/>
            </w:pPr>
            <w:r>
              <w:t>(д</w:t>
            </w:r>
            <w:r w:rsidRPr="0021593C">
              <w:t>анны</w:t>
            </w:r>
            <w:r>
              <w:t>е</w:t>
            </w:r>
            <w:r w:rsidRPr="0021593C">
              <w:t xml:space="preserve"> способ</w:t>
            </w:r>
            <w:r>
              <w:t>ы</w:t>
            </w:r>
            <w:r w:rsidRPr="0021593C">
              <w:t xml:space="preserve"> получения ответа допустим</w:t>
            </w:r>
            <w:r>
              <w:t>ы</w:t>
            </w:r>
            <w:r w:rsidRPr="0021593C">
              <w:t xml:space="preserve"> в случае, если результатом является уведомление об отказе в предоставлении муниципальной услуги</w:t>
            </w:r>
            <w:r>
              <w:t>)</w:t>
            </w:r>
          </w:p>
          <w:p w:rsidR="000B1BDE" w:rsidRPr="0021593C" w:rsidRDefault="007969C8" w:rsidP="000B1BDE">
            <w:pPr>
              <w:ind w:left="720"/>
              <w:contextualSpacing/>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66040</wp:posOffset>
                      </wp:positionV>
                      <wp:extent cx="290830" cy="330835"/>
                      <wp:effectExtent l="9525" t="8890" r="13970" b="1270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5.2pt;width:22.9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"/>
                  </w:pict>
                </mc:Fallback>
              </mc:AlternateContent>
            </w:r>
          </w:p>
          <w:p w:rsidR="000B1BDE" w:rsidRPr="0021593C" w:rsidRDefault="000B1BDE" w:rsidP="000B1BDE">
            <w:pPr>
              <w:suppressAutoHyphens/>
              <w:contextualSpacing/>
              <w:rPr>
                <w:sz w:val="24"/>
                <w:szCs w:val="24"/>
              </w:rPr>
            </w:pPr>
            <w:r>
              <w:rPr>
                <w:sz w:val="24"/>
                <w:szCs w:val="24"/>
              </w:rPr>
              <w:t xml:space="preserve">            </w:t>
            </w:r>
            <w:r w:rsidRPr="0021593C">
              <w:rPr>
                <w:sz w:val="24"/>
                <w:szCs w:val="24"/>
              </w:rPr>
              <w:t>выдать при личном обращении</w:t>
            </w:r>
          </w:p>
          <w:p w:rsidR="000B1BDE" w:rsidRPr="0021593C" w:rsidRDefault="000B1BDE" w:rsidP="000B1BDE">
            <w:pPr>
              <w:ind w:left="720"/>
              <w:contextualSpacing/>
              <w:rPr>
                <w:sz w:val="24"/>
                <w:szCs w:val="24"/>
              </w:rPr>
            </w:pPr>
          </w:p>
          <w:p w:rsidR="000B1BDE" w:rsidRPr="0021593C" w:rsidRDefault="000B1BDE" w:rsidP="000B1BDE">
            <w:pPr>
              <w:ind w:left="720"/>
              <w:contextualSpacing/>
            </w:pPr>
            <w:r>
              <w:t xml:space="preserve">                                                                                                                    Иванов И.И.</w:t>
            </w:r>
          </w:p>
        </w:tc>
        <w:tc>
          <w:tcPr>
            <w:tcW w:w="142" w:type="dxa"/>
            <w:vAlign w:val="bottom"/>
          </w:tcPr>
          <w:p w:rsidR="000B1BDE" w:rsidRPr="0021593C" w:rsidRDefault="000B1BDE" w:rsidP="000B1BDE">
            <w:pPr>
              <w:suppressAutoHyphens/>
              <w:jc w:val="center"/>
              <w:rPr>
                <w:lang w:eastAsia="ar-SA"/>
              </w:rPr>
            </w:pPr>
          </w:p>
        </w:tc>
      </w:tr>
    </w:tbl>
    <w:p w:rsidR="000B1BDE" w:rsidRPr="00410C46" w:rsidRDefault="000B1BDE" w:rsidP="000B1BDE">
      <w:pPr>
        <w:suppressAutoHyphens/>
        <w:jc w:val="both"/>
        <w:rPr>
          <w:i/>
          <w:lang w:eastAsia="ar-SA"/>
        </w:rPr>
      </w:pPr>
      <w:r>
        <w:rPr>
          <w:i/>
          <w:lang w:eastAsia="ar-SA"/>
        </w:rPr>
        <w:t xml:space="preserve">               </w:t>
      </w:r>
      <w:r w:rsidRPr="00410C46">
        <w:rPr>
          <w:i/>
          <w:lang w:eastAsia="ar-SA"/>
        </w:rPr>
        <w:t xml:space="preserve">(подпись заявителя) </w:t>
      </w:r>
      <w:r>
        <w:rPr>
          <w:i/>
          <w:lang w:eastAsia="ar-SA"/>
        </w:rPr>
        <w:t xml:space="preserve">  </w:t>
      </w:r>
      <w:r w:rsidRPr="00410C46">
        <w:rPr>
          <w:i/>
          <w:lang w:eastAsia="ar-SA"/>
        </w:rPr>
        <w:t xml:space="preserve">                                                      (фамилия,</w:t>
      </w:r>
      <w:r>
        <w:rPr>
          <w:i/>
          <w:lang w:eastAsia="ar-SA"/>
        </w:rPr>
        <w:t xml:space="preserve"> </w:t>
      </w:r>
      <w:r w:rsidRPr="00410C46">
        <w:rPr>
          <w:i/>
          <w:lang w:eastAsia="ar-SA"/>
        </w:rPr>
        <w:t>инициалы)</w:t>
      </w:r>
    </w:p>
    <w:p w:rsidR="000B1BDE" w:rsidRDefault="000B1BDE" w:rsidP="000B1BDE">
      <w:pPr>
        <w:suppressAutoHyphens/>
        <w:jc w:val="both"/>
        <w:rPr>
          <w:sz w:val="28"/>
          <w:szCs w:val="28"/>
          <w:lang w:eastAsia="ar-SA"/>
        </w:rPr>
      </w:pPr>
    </w:p>
    <w:p w:rsidR="000B1BDE" w:rsidRPr="0021593C" w:rsidRDefault="000B1BDE" w:rsidP="000B1BDE">
      <w:pPr>
        <w:suppressAutoHyphens/>
        <w:jc w:val="both"/>
        <w:rPr>
          <w:lang w:eastAsia="ar-SA"/>
        </w:rPr>
      </w:pPr>
      <w:r w:rsidRPr="0021593C">
        <w:rPr>
          <w:sz w:val="28"/>
          <w:szCs w:val="28"/>
          <w:lang w:eastAsia="ar-SA"/>
        </w:rPr>
        <w:t xml:space="preserve"> </w:t>
      </w:r>
      <w:r w:rsidRPr="0021593C">
        <w:rPr>
          <w:lang w:eastAsia="ar-SA"/>
        </w:rPr>
        <w:t>Вход. № 00, дата 00.00.</w:t>
      </w:r>
      <w:r>
        <w:rPr>
          <w:lang w:eastAsia="ar-SA"/>
        </w:rPr>
        <w:t>20__</w:t>
      </w:r>
      <w:r w:rsidRPr="0021593C">
        <w:rPr>
          <w:lang w:eastAsia="ar-SA"/>
        </w:rPr>
        <w:t xml:space="preserve"> г.</w:t>
      </w: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3</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50136B" w:rsidRDefault="000B1BDE" w:rsidP="000B1BDE">
      <w:pPr>
        <w:suppressAutoHyphens/>
        <w:ind w:left="5387" w:right="-1"/>
        <w:jc w:val="both"/>
        <w:rPr>
          <w:sz w:val="24"/>
          <w:szCs w:val="24"/>
          <w:lang w:eastAsia="ar-SA"/>
        </w:rPr>
      </w:pPr>
      <w:r w:rsidRPr="0050136B">
        <w:rPr>
          <w:sz w:val="24"/>
          <w:szCs w:val="24"/>
          <w:lang w:eastAsia="ar-SA"/>
        </w:rPr>
        <w:t xml:space="preserve">регламенту </w:t>
      </w:r>
    </w:p>
    <w:p w:rsidR="000B1BDE" w:rsidRDefault="000B1BDE" w:rsidP="000B1BDE">
      <w:pPr>
        <w:pStyle w:val="ConsPlusNormal"/>
        <w:jc w:val="right"/>
        <w:rPr>
          <w:rFonts w:ascii="Times New Roman" w:hAnsi="Times New Roman"/>
          <w:sz w:val="28"/>
          <w:szCs w:val="28"/>
        </w:rPr>
      </w:pPr>
    </w:p>
    <w:p w:rsidR="000B1BDE" w:rsidRDefault="000B1BDE" w:rsidP="000B1BDE">
      <w:pPr>
        <w:tabs>
          <w:tab w:val="center" w:pos="3402"/>
          <w:tab w:val="left" w:pos="5790"/>
        </w:tabs>
        <w:suppressAutoHyphens/>
        <w:ind w:left="708"/>
        <w:rPr>
          <w:sz w:val="24"/>
          <w:szCs w:val="24"/>
          <w:lang w:eastAsia="ar-SA"/>
        </w:rPr>
      </w:pPr>
      <w:r>
        <w:rPr>
          <w:sz w:val="24"/>
          <w:szCs w:val="24"/>
          <w:lang w:eastAsia="ar-SA"/>
        </w:rPr>
        <w:t xml:space="preserve">                                                       РАСПИСКА</w:t>
      </w:r>
    </w:p>
    <w:p w:rsidR="000B1BDE" w:rsidRDefault="000B1BDE" w:rsidP="000B1BDE">
      <w:pPr>
        <w:suppressAutoHyphens/>
        <w:jc w:val="center"/>
        <w:rPr>
          <w:sz w:val="24"/>
          <w:szCs w:val="24"/>
          <w:lang w:eastAsia="ar-SA"/>
        </w:rPr>
      </w:pPr>
      <w:r>
        <w:rPr>
          <w:sz w:val="24"/>
          <w:szCs w:val="24"/>
          <w:lang w:eastAsia="ar-SA"/>
        </w:rPr>
        <w:t xml:space="preserve">В ПРИЕМЕ ОТ ЗАЯВИТЕЛЯ ДОКУМЕНТОВ, НЕОБХОДИМЫХ ДЛЯ ПРЕДОСТАВЛЕНИЯ МУНИЦИПАЛЬНОЙ УСЛУГИ ПО 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w:t>
      </w:r>
    </w:p>
    <w:p w:rsidR="000B1BDE" w:rsidRDefault="000B1BDE" w:rsidP="000B1BDE">
      <w:pPr>
        <w:suppressAutoHyphens/>
        <w:jc w:val="center"/>
        <w:rPr>
          <w:sz w:val="24"/>
          <w:szCs w:val="24"/>
          <w:lang w:eastAsia="ar-SA"/>
        </w:rPr>
      </w:pPr>
    </w:p>
    <w:p w:rsidR="000B1BDE" w:rsidRDefault="000B1BDE" w:rsidP="000B1BDE">
      <w:pPr>
        <w:suppressAutoHyphens/>
        <w:jc w:val="center"/>
        <w:rPr>
          <w:sz w:val="24"/>
          <w:szCs w:val="24"/>
          <w:lang w:eastAsia="ar-SA"/>
        </w:rPr>
      </w:pPr>
    </w:p>
    <w:p w:rsidR="000B1BDE" w:rsidRDefault="007969C8" w:rsidP="000B1BDE">
      <w:pPr>
        <w:suppressAutoHyphens/>
        <w:jc w:val="center"/>
        <w:rPr>
          <w:lang w:eastAsia="ar-SA"/>
        </w:rPr>
      </w:pPr>
      <w:r>
        <w:rPr>
          <w:noProof/>
        </w:rPr>
        <mc:AlternateContent>
          <mc:Choice Requires="wpg">
            <w:drawing>
              <wp:anchor distT="0" distB="0" distL="114300" distR="114300" simplePos="0" relativeHeight="251695104" behindDoc="0" locked="0" layoutInCell="1" allowOverlap="1">
                <wp:simplePos x="0" y="0"/>
                <wp:positionH relativeFrom="column">
                  <wp:posOffset>24765</wp:posOffset>
                </wp:positionH>
                <wp:positionV relativeFrom="paragraph">
                  <wp:posOffset>137160</wp:posOffset>
                </wp:positionV>
                <wp:extent cx="5981700" cy="1309370"/>
                <wp:effectExtent l="5715" t="13335" r="13335" b="10795"/>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09370"/>
                          <a:chOff x="1770" y="5093"/>
                          <a:chExt cx="9420" cy="2062"/>
                        </a:xfrm>
                      </wpg:grpSpPr>
                      <wps:wsp>
                        <wps:cNvPr id="4" name="AutoShape 37"/>
                        <wps:cNvCnPr>
                          <a:cxnSpLocks noChangeShapeType="1"/>
                        </wps:cNvCnPr>
                        <wps:spPr bwMode="auto">
                          <a:xfrm>
                            <a:off x="3600" y="5108"/>
                            <a:ext cx="9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8"/>
                        <wps:cNvCnPr>
                          <a:cxnSpLocks noChangeShapeType="1"/>
                        </wps:cNvCnPr>
                        <wps:spPr bwMode="auto">
                          <a:xfrm>
                            <a:off x="4905" y="5109"/>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9"/>
                        <wps:cNvCnPr>
                          <a:cxnSpLocks noChangeShapeType="1"/>
                        </wps:cNvCnPr>
                        <wps:spPr bwMode="auto">
                          <a:xfrm>
                            <a:off x="6105" y="5138"/>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a:off x="7020" y="5108"/>
                            <a:ext cx="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1"/>
                        <wps:cNvCnPr>
                          <a:cxnSpLocks noChangeShapeType="1"/>
                        </wps:cNvCnPr>
                        <wps:spPr bwMode="auto">
                          <a:xfrm>
                            <a:off x="8205" y="5093"/>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a:off x="9870" y="5108"/>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3"/>
                        <wps:cNvCnPr>
                          <a:cxnSpLocks noChangeShapeType="1"/>
                        </wps:cNvCnPr>
                        <wps:spPr bwMode="auto">
                          <a:xfrm>
                            <a:off x="6300" y="5618"/>
                            <a:ext cx="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4"/>
                        <wps:cNvCnPr>
                          <a:cxnSpLocks noChangeShapeType="1"/>
                        </wps:cNvCnPr>
                        <wps:spPr bwMode="auto">
                          <a:xfrm>
                            <a:off x="1770" y="6045"/>
                            <a:ext cx="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5"/>
                        <wps:cNvCnPr>
                          <a:cxnSpLocks noChangeShapeType="1"/>
                        </wps:cNvCnPr>
                        <wps:spPr bwMode="auto">
                          <a:xfrm>
                            <a:off x="3330" y="7155"/>
                            <a:ext cx="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5pt;margin-top:10.8pt;width:471pt;height:103.1pt;z-index:251695104" coordorigin="1770,5093" coordsize="9420,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">
                <v:shape id="AutoShape 37" o:spid="_x0000_s1027" type="#_x0000_t32" style="position:absolute;left:3600;top:5108;width: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8" o:spid="_x0000_s1028" type="#_x0000_t32" style="position:absolute;left:4905;top:5109;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9" o:spid="_x0000_s1029" type="#_x0000_t32" style="position:absolute;left:6105;top:5138;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0" o:spid="_x0000_s1030" type="#_x0000_t32" style="position:absolute;left:7020;top:5108;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1" o:spid="_x0000_s1031" type="#_x0000_t32" style="position:absolute;left:8205;top:5093;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2" o:spid="_x0000_s1032" type="#_x0000_t32" style="position:absolute;left:9870;top:510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43" o:spid="_x0000_s1033" type="#_x0000_t32" style="position:absolute;left:6300;top:5618;width:4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44" o:spid="_x0000_s1034" type="#_x0000_t32" style="position:absolute;left:1770;top:6045;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45" o:spid="_x0000_s1035" type="#_x0000_t32" style="position:absolute;left:3330;top:7155;width:7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r w:rsidR="000B1BDE">
        <w:rPr>
          <w:lang w:eastAsia="ar-SA"/>
        </w:rPr>
        <w:t>Вход</w:t>
      </w:r>
      <w:proofErr w:type="gramStart"/>
      <w:r w:rsidR="000B1BDE">
        <w:rPr>
          <w:lang w:eastAsia="ar-SA"/>
        </w:rPr>
        <w:t>.</w:t>
      </w:r>
      <w:proofErr w:type="gramEnd"/>
      <w:r w:rsidR="000B1BDE">
        <w:rPr>
          <w:lang w:eastAsia="ar-SA"/>
        </w:rPr>
        <w:t xml:space="preserve">                  №             </w:t>
      </w:r>
      <w:proofErr w:type="gramStart"/>
      <w:r w:rsidR="000B1BDE">
        <w:rPr>
          <w:lang w:eastAsia="ar-SA"/>
        </w:rPr>
        <w:t>о</w:t>
      </w:r>
      <w:proofErr w:type="gramEnd"/>
      <w:r w:rsidR="000B1BDE">
        <w:rPr>
          <w:lang w:eastAsia="ar-SA"/>
        </w:rPr>
        <w:t xml:space="preserve">т   «           »                    20      г., код услуги                  </w:t>
      </w:r>
    </w:p>
    <w:p w:rsidR="000B1BDE" w:rsidRDefault="000B1BDE" w:rsidP="000B1BDE">
      <w:pPr>
        <w:suppressAutoHyphens/>
        <w:rPr>
          <w:lang w:eastAsia="ar-SA"/>
        </w:rPr>
      </w:pPr>
      <w:r>
        <w:rPr>
          <w:lang w:eastAsia="ar-SA"/>
        </w:rPr>
        <w:t xml:space="preserve">Ф.И.О. гражданина, представившего документы                                                                                           </w:t>
      </w:r>
    </w:p>
    <w:p w:rsidR="000B1BDE" w:rsidRDefault="000B1BDE" w:rsidP="000B1BDE">
      <w:pPr>
        <w:suppressAutoHyphens/>
        <w:rPr>
          <w:lang w:eastAsia="ar-SA"/>
        </w:rPr>
      </w:pPr>
      <w:r>
        <w:rPr>
          <w:lang w:eastAsia="ar-SA"/>
        </w:rPr>
        <w:t xml:space="preserve">                                                                                                                                                                    </w:t>
      </w:r>
    </w:p>
    <w:p w:rsidR="000B1BDE" w:rsidRDefault="000B1BDE" w:rsidP="000B1BDE">
      <w:pPr>
        <w:suppressAutoHyphens/>
        <w:rPr>
          <w:i/>
          <w:lang w:eastAsia="ar-SA"/>
        </w:rPr>
      </w:pPr>
      <w:r>
        <w:rPr>
          <w:i/>
          <w:lang w:eastAsia="ar-SA"/>
        </w:rPr>
        <w:t xml:space="preserve">                         </w:t>
      </w:r>
    </w:p>
    <w:p w:rsidR="000B1BDE" w:rsidRDefault="000B1BDE" w:rsidP="000B1BDE">
      <w:pPr>
        <w:suppressAutoHyphens/>
        <w:jc w:val="center"/>
        <w:rPr>
          <w:i/>
          <w:lang w:eastAsia="ar-SA"/>
        </w:rPr>
      </w:pPr>
      <w:r>
        <w:rPr>
          <w:i/>
          <w:lang w:eastAsia="ar-SA"/>
        </w:rPr>
        <w:t>(указываются полностью фамилия, имя, отчество (последнее при наличии))</w:t>
      </w:r>
    </w:p>
    <w:p w:rsidR="000B1BDE" w:rsidRDefault="000B1BDE" w:rsidP="000B1BDE">
      <w:pPr>
        <w:suppressAutoHyphens/>
        <w:rPr>
          <w:lang w:eastAsia="ar-SA"/>
        </w:rPr>
      </w:pPr>
    </w:p>
    <w:p w:rsidR="000B1BDE" w:rsidRDefault="000B1BDE" w:rsidP="000B1BDE">
      <w:pPr>
        <w:suppressAutoHyphens/>
        <w:rPr>
          <w:lang w:eastAsia="ar-SA"/>
        </w:rPr>
      </w:pPr>
      <w:r>
        <w:rPr>
          <w:lang w:eastAsia="ar-SA"/>
        </w:rPr>
        <w:t xml:space="preserve">Адрес заявителя:                                                                                                                                          </w:t>
      </w:r>
    </w:p>
    <w:p w:rsidR="000B1BDE" w:rsidRDefault="000B1BDE" w:rsidP="000B1BDE">
      <w:pPr>
        <w:suppressAutoHyphens/>
        <w:jc w:val="center"/>
        <w:rPr>
          <w:bCs/>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992"/>
        <w:gridCol w:w="709"/>
        <w:gridCol w:w="992"/>
        <w:gridCol w:w="567"/>
        <w:gridCol w:w="993"/>
        <w:gridCol w:w="708"/>
        <w:gridCol w:w="866"/>
      </w:tblGrid>
      <w:tr w:rsidR="000B1BDE" w:rsidTr="000B1BDE">
        <w:trPr>
          <w:trHeight w:val="674"/>
        </w:trPr>
        <w:tc>
          <w:tcPr>
            <w:tcW w:w="534" w:type="dxa"/>
            <w:vMerge w:val="restart"/>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w:t>
            </w:r>
          </w:p>
          <w:p w:rsidR="000B1BDE" w:rsidRDefault="000B1BDE" w:rsidP="000B1BDE">
            <w:pPr>
              <w:suppressAutoHyphens/>
              <w:jc w:val="center"/>
              <w:rPr>
                <w:lang w:eastAsia="ar-SA"/>
              </w:rPr>
            </w:pPr>
            <w:proofErr w:type="gramStart"/>
            <w:r>
              <w:rPr>
                <w:lang w:eastAsia="ar-SA"/>
              </w:rPr>
              <w:t>п</w:t>
            </w:r>
            <w:proofErr w:type="gramEnd"/>
            <w:r>
              <w:rPr>
                <w:lang w:eastAsia="ar-SA"/>
              </w:rPr>
              <w:t>/п</w:t>
            </w:r>
          </w:p>
        </w:tc>
        <w:tc>
          <w:tcPr>
            <w:tcW w:w="3118" w:type="dxa"/>
            <w:vMerge w:val="restart"/>
            <w:tcBorders>
              <w:top w:val="single" w:sz="4" w:space="0" w:color="auto"/>
              <w:left w:val="single" w:sz="4" w:space="0" w:color="auto"/>
              <w:bottom w:val="single" w:sz="4" w:space="0" w:color="auto"/>
              <w:right w:val="single" w:sz="4" w:space="0" w:color="auto"/>
            </w:tcBorders>
          </w:tcPr>
          <w:p w:rsidR="000B1BDE" w:rsidRDefault="000B1BDE" w:rsidP="000B1BDE">
            <w:pPr>
              <w:suppressAutoHyphens/>
              <w:jc w:val="center"/>
              <w:rPr>
                <w:lang w:eastAsia="ar-SA"/>
              </w:rPr>
            </w:pPr>
          </w:p>
          <w:p w:rsidR="000B1BDE" w:rsidRDefault="000B1BDE" w:rsidP="000B1BDE">
            <w:pPr>
              <w:suppressAutoHyphens/>
              <w:jc w:val="center"/>
              <w:rPr>
                <w:lang w:eastAsia="ar-SA"/>
              </w:rPr>
            </w:pPr>
            <w:r>
              <w:rPr>
                <w:lang w:eastAsia="ar-SA"/>
              </w:rPr>
              <w:t xml:space="preserve">Наименования и реквизиты </w:t>
            </w:r>
            <w:r>
              <w:rPr>
                <w:lang w:eastAsia="ar-SA"/>
              </w:rPr>
              <w:lastRenderedPageBreak/>
              <w:t>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r>
              <w:rPr>
                <w:sz w:val="18"/>
                <w:szCs w:val="18"/>
                <w:lang w:eastAsia="ar-SA"/>
              </w:rPr>
              <w:lastRenderedPageBreak/>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r>
              <w:rPr>
                <w:sz w:val="18"/>
                <w:szCs w:val="18"/>
                <w:lang w:eastAsia="ar-SA"/>
              </w:rPr>
              <w:t>Количество листов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r>
              <w:rPr>
                <w:sz w:val="18"/>
                <w:szCs w:val="18"/>
                <w:lang w:eastAsia="ar-SA"/>
              </w:rPr>
              <w:t>Отметка о выдаче докум. заявителю</w:t>
            </w:r>
          </w:p>
        </w:tc>
        <w:tc>
          <w:tcPr>
            <w:tcW w:w="866" w:type="dxa"/>
            <w:vMerge w:val="restart"/>
            <w:tcBorders>
              <w:top w:val="single" w:sz="4" w:space="0" w:color="auto"/>
              <w:left w:val="single" w:sz="4" w:space="0" w:color="auto"/>
              <w:bottom w:val="single" w:sz="4" w:space="0" w:color="auto"/>
              <w:right w:val="single" w:sz="4" w:space="0" w:color="auto"/>
            </w:tcBorders>
          </w:tcPr>
          <w:p w:rsidR="000B1BDE" w:rsidRDefault="000B1BDE" w:rsidP="000B1BDE">
            <w:pPr>
              <w:suppressAutoHyphens/>
              <w:jc w:val="center"/>
              <w:rPr>
                <w:sz w:val="18"/>
                <w:szCs w:val="18"/>
                <w:lang w:eastAsia="ar-SA"/>
              </w:rPr>
            </w:pPr>
          </w:p>
          <w:p w:rsidR="000B1BDE" w:rsidRDefault="000B1BDE" w:rsidP="000B1BDE">
            <w:pPr>
              <w:suppressAutoHyphens/>
              <w:jc w:val="center"/>
              <w:rPr>
                <w:sz w:val="18"/>
                <w:szCs w:val="18"/>
                <w:lang w:eastAsia="ar-SA"/>
              </w:rPr>
            </w:pPr>
            <w:r>
              <w:rPr>
                <w:sz w:val="18"/>
                <w:szCs w:val="18"/>
                <w:lang w:eastAsia="ar-SA"/>
              </w:rPr>
              <w:t xml:space="preserve">Отметка о </w:t>
            </w:r>
            <w:r>
              <w:rPr>
                <w:sz w:val="18"/>
                <w:szCs w:val="18"/>
                <w:lang w:eastAsia="ar-SA"/>
              </w:rPr>
              <w:lastRenderedPageBreak/>
              <w:t>наличии</w:t>
            </w:r>
          </w:p>
        </w:tc>
      </w:tr>
      <w:tr w:rsidR="000B1BDE" w:rsidTr="000B1BDE">
        <w:trPr>
          <w:trHeight w:val="67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B1BDE" w:rsidRDefault="000B1BDE" w:rsidP="000B1BDE">
            <w:pPr>
              <w:rPr>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B1BDE" w:rsidRDefault="000B1BDE" w:rsidP="000B1BDE">
            <w:pPr>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rPr>
                <w:sz w:val="18"/>
                <w:szCs w:val="18"/>
                <w:lang w:eastAsia="ar-SA"/>
              </w:rPr>
            </w:pPr>
            <w:proofErr w:type="gramStart"/>
            <w:r>
              <w:rPr>
                <w:sz w:val="18"/>
                <w:szCs w:val="18"/>
                <w:lang w:eastAsia="ar-SA"/>
              </w:rPr>
              <w:t>Ко-</w:t>
            </w:r>
            <w:proofErr w:type="spellStart"/>
            <w:r>
              <w:rPr>
                <w:sz w:val="18"/>
                <w:szCs w:val="18"/>
                <w:lang w:eastAsia="ar-SA"/>
              </w:rPr>
              <w:t>пий</w:t>
            </w:r>
            <w:proofErr w:type="spellEnd"/>
            <w:proofErr w:type="gramEnd"/>
            <w:r>
              <w:rPr>
                <w:sz w:val="18"/>
                <w:szCs w:val="18"/>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proofErr w:type="gramStart"/>
            <w:r>
              <w:rPr>
                <w:sz w:val="18"/>
                <w:szCs w:val="18"/>
                <w:lang w:eastAsia="ar-SA"/>
              </w:rPr>
              <w:t>Ко-</w:t>
            </w:r>
            <w:proofErr w:type="spellStart"/>
            <w:r>
              <w:rPr>
                <w:sz w:val="18"/>
                <w:szCs w:val="18"/>
                <w:lang w:eastAsia="ar-SA"/>
              </w:rPr>
              <w:t>пий</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proofErr w:type="spellStart"/>
            <w:r>
              <w:rPr>
                <w:sz w:val="18"/>
                <w:szCs w:val="18"/>
                <w:lang w:eastAsia="ar-SA"/>
              </w:rPr>
              <w:t>Подли</w:t>
            </w:r>
            <w:proofErr w:type="gramStart"/>
            <w:r>
              <w:rPr>
                <w:sz w:val="18"/>
                <w:szCs w:val="18"/>
                <w:lang w:eastAsia="ar-SA"/>
              </w:rPr>
              <w:t>н</w:t>
            </w:r>
            <w:proofErr w:type="spellEnd"/>
            <w:r>
              <w:rPr>
                <w:sz w:val="18"/>
                <w:szCs w:val="18"/>
                <w:lang w:eastAsia="ar-SA"/>
              </w:rPr>
              <w:t>-</w:t>
            </w:r>
            <w:proofErr w:type="gramEnd"/>
            <w:r>
              <w:rPr>
                <w:sz w:val="18"/>
                <w:szCs w:val="18"/>
                <w:lang w:eastAsia="ar-SA"/>
              </w:rPr>
              <w:t xml:space="preserve"> </w:t>
            </w:r>
            <w:proofErr w:type="spellStart"/>
            <w:r>
              <w:rPr>
                <w:sz w:val="18"/>
                <w:szCs w:val="18"/>
                <w:lang w:eastAsia="ar-SA"/>
              </w:rPr>
              <w:t>ных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sz w:val="18"/>
                <w:szCs w:val="18"/>
                <w:lang w:eastAsia="ar-SA"/>
              </w:rPr>
            </w:pPr>
            <w:proofErr w:type="gramStart"/>
            <w:r>
              <w:rPr>
                <w:sz w:val="18"/>
                <w:szCs w:val="18"/>
                <w:lang w:eastAsia="ar-SA"/>
              </w:rPr>
              <w:t>Ко-</w:t>
            </w:r>
            <w:proofErr w:type="spellStart"/>
            <w:r>
              <w:rPr>
                <w:sz w:val="18"/>
                <w:szCs w:val="18"/>
                <w:lang w:eastAsia="ar-SA"/>
              </w:rPr>
              <w:t>пий</w:t>
            </w:r>
            <w:proofErr w:type="spellEnd"/>
            <w:proofErr w:type="gram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B1BDE" w:rsidRDefault="000B1BDE" w:rsidP="000B1BDE">
            <w:pPr>
              <w:rPr>
                <w:sz w:val="18"/>
                <w:szCs w:val="18"/>
                <w:lang w:eastAsia="ar-SA"/>
              </w:rPr>
            </w:pPr>
          </w:p>
        </w:tc>
      </w:tr>
      <w:tr w:rsidR="000B1BDE" w:rsidTr="000B1BDE">
        <w:trPr>
          <w:trHeight w:val="764"/>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jc w:val="both"/>
              <w:rPr>
                <w:rFonts w:eastAsia="Arial"/>
                <w:sz w:val="24"/>
                <w:szCs w:val="24"/>
                <w:lang w:eastAsia="ar-SA"/>
              </w:rPr>
            </w:pPr>
            <w:r>
              <w:rPr>
                <w:rFonts w:eastAsia="Arial"/>
                <w:sz w:val="24"/>
                <w:szCs w:val="24"/>
                <w:lang w:eastAsia="ar-SA"/>
              </w:rPr>
              <w:t>Запрос о предоставлении муниципальной услуги</w:t>
            </w:r>
            <w:r>
              <w:rPr>
                <w:rFonts w:eastAsia="Arial" w:cs="Arial"/>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sz w:val="28"/>
                <w:szCs w:val="28"/>
                <w:lang w:eastAsia="ar-SA"/>
              </w:rPr>
            </w:pPr>
            <w:r>
              <w:rPr>
                <w:noProof/>
              </w:rPr>
              <mc:AlternateContent>
                <mc:Choice Requires="wps">
                  <w:drawing>
                    <wp:anchor distT="0" distB="0" distL="114300" distR="114300" simplePos="0" relativeHeight="251680768" behindDoc="0" locked="0" layoutInCell="1" allowOverlap="1">
                      <wp:simplePos x="0" y="0"/>
                      <wp:positionH relativeFrom="column">
                        <wp:posOffset>89535</wp:posOffset>
                      </wp:positionH>
                      <wp:positionV relativeFrom="paragraph">
                        <wp:posOffset>151130</wp:posOffset>
                      </wp:positionV>
                      <wp:extent cx="260985" cy="171450"/>
                      <wp:effectExtent l="0" t="0" r="2476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7.05pt;margin-top:11.9pt;width:20.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"/>
                  </w:pict>
                </mc:Fallback>
              </mc:AlternateContent>
            </w:r>
          </w:p>
          <w:p w:rsidR="000B1BDE" w:rsidRDefault="000B1BDE" w:rsidP="000B1BDE">
            <w:pPr>
              <w:suppressAutoHyphens/>
              <w:ind w:left="360"/>
              <w:rPr>
                <w:sz w:val="28"/>
                <w:szCs w:val="28"/>
                <w:lang w:eastAsia="ar-SA"/>
              </w:rPr>
            </w:pPr>
          </w:p>
        </w:tc>
      </w:tr>
      <w:tr w:rsidR="000B1BDE" w:rsidTr="000B1BDE">
        <w:trPr>
          <w:trHeight w:val="126"/>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noProof/>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102870</wp:posOffset>
                      </wp:positionH>
                      <wp:positionV relativeFrom="paragraph">
                        <wp:posOffset>1002030</wp:posOffset>
                      </wp:positionV>
                      <wp:extent cx="260985" cy="171450"/>
                      <wp:effectExtent l="0" t="0" r="247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1pt;margin-top:78.9pt;width:20.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PuoNSVI&#10;AgAATgQAAA4AAAAAAAAAAAAAAAAALgIAAGRycy9lMm9Eb2MueG1sUEsBAi0AFAAGAAgAAAAhAGch&#10;tFfeAAAACQEAAA8AAAAAAAAAAAAAAAAAogQAAGRycy9kb3ducmV2LnhtbFBLBQYAAAAABAAEAPMA&#10;AACtBQAAAAA=&#10;"/>
                  </w:pict>
                </mc:Fallback>
              </mc:AlternateContent>
            </w:r>
          </w:p>
        </w:tc>
      </w:tr>
      <w:tr w:rsidR="000B1BDE" w:rsidTr="000B1BDE">
        <w:trPr>
          <w:trHeight w:val="3387"/>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3</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Документ, подтверждающий полномочия представителя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sz w:val="28"/>
                <w:szCs w:val="28"/>
                <w:lang w:eastAsia="ar-SA"/>
              </w:rPr>
            </w:pPr>
            <w:r>
              <w:rPr>
                <w:noProof/>
              </w:rPr>
              <mc:AlternateContent>
                <mc:Choice Requires="wps">
                  <w:drawing>
                    <wp:anchor distT="0" distB="0" distL="114300" distR="114300" simplePos="0" relativeHeight="251682816" behindDoc="0" locked="0" layoutInCell="1" allowOverlap="1">
                      <wp:simplePos x="0" y="0"/>
                      <wp:positionH relativeFrom="column">
                        <wp:posOffset>104140</wp:posOffset>
                      </wp:positionH>
                      <wp:positionV relativeFrom="paragraph">
                        <wp:posOffset>776605</wp:posOffset>
                      </wp:positionV>
                      <wp:extent cx="260985" cy="17145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2pt;margin-top:61.15pt;width:20.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"/>
                  </w:pict>
                </mc:Fallback>
              </mc:AlternateContent>
            </w:r>
          </w:p>
        </w:tc>
      </w:tr>
      <w:tr w:rsidR="000B1BDE" w:rsidTr="000B1BDE">
        <w:trPr>
          <w:trHeight w:val="5436"/>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xml:space="preserve">Документы, подтверждающие родство по отношению к  нанимателю: </w:t>
            </w:r>
          </w:p>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свидетельство о рождении либо</w:t>
            </w:r>
          </w:p>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свидетельство о заключении брака либо</w:t>
            </w:r>
          </w:p>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свидетельство о расторжении брака либо</w:t>
            </w:r>
          </w:p>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свидетельство о перемене имени, фамилии, отчества либо</w:t>
            </w:r>
          </w:p>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свидетельство об установлении отцовства либо</w:t>
            </w:r>
          </w:p>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xml:space="preserve">– свидетельство об усыновлении (удочерении) </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noProof/>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45720</wp:posOffset>
                      </wp:positionH>
                      <wp:positionV relativeFrom="paragraph">
                        <wp:posOffset>1789430</wp:posOffset>
                      </wp:positionV>
                      <wp:extent cx="260985" cy="171450"/>
                      <wp:effectExtent l="0" t="0" r="247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6pt;margin-top:140.9pt;width:20.5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"/>
                  </w:pict>
                </mc:Fallback>
              </mc:AlternateContent>
            </w:r>
          </w:p>
        </w:tc>
      </w:tr>
      <w:tr w:rsidR="000B1BDE" w:rsidTr="000B1BDE">
        <w:trPr>
          <w:trHeight w:val="2536"/>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5</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sz w:val="24"/>
                <w:szCs w:val="24"/>
                <w:lang w:eastAsia="ar-SA"/>
              </w:rPr>
            </w:pPr>
            <w:proofErr w:type="gramStart"/>
            <w:r>
              <w:rPr>
                <w:rFonts w:eastAsia="Arial"/>
                <w:sz w:val="24"/>
                <w:szCs w:val="24"/>
                <w:lang w:eastAsia="ar-SA"/>
              </w:rPr>
              <w:t>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roofErr w:type="gramEnd"/>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sz w:val="28"/>
                <w:szCs w:val="28"/>
                <w:lang w:eastAsia="ar-SA"/>
              </w:rPr>
            </w:pPr>
            <w:r>
              <w:rPr>
                <w:noProof/>
              </w:rPr>
              <mc:AlternateContent>
                <mc:Choice Requires="wps">
                  <w:drawing>
                    <wp:anchor distT="0" distB="0" distL="114300" distR="114300" simplePos="0" relativeHeight="251686912" behindDoc="0" locked="0" layoutInCell="1" allowOverlap="1">
                      <wp:simplePos x="0" y="0"/>
                      <wp:positionH relativeFrom="column">
                        <wp:posOffset>120015</wp:posOffset>
                      </wp:positionH>
                      <wp:positionV relativeFrom="paragraph">
                        <wp:posOffset>1522095</wp:posOffset>
                      </wp:positionV>
                      <wp:extent cx="260985" cy="171450"/>
                      <wp:effectExtent l="0" t="0" r="2476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45pt;margin-top:119.85pt;width:20.5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zFSQ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"/>
                  </w:pict>
                </mc:Fallback>
              </mc:AlternateContent>
            </w:r>
          </w:p>
        </w:tc>
      </w:tr>
      <w:tr w:rsidR="000B1BDE" w:rsidTr="000B1BDE">
        <w:trPr>
          <w:trHeight w:val="3527"/>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Согласие на внесение изменений в договор социального найма, засвидетельствованное нотариально либо удостоверенное иным предусмотренным законом способом (в случае временного отсутствия член</w:t>
            </w:r>
            <w:proofErr w:type="gramStart"/>
            <w:r>
              <w:rPr>
                <w:rFonts w:eastAsia="Arial"/>
                <w:sz w:val="24"/>
                <w:szCs w:val="24"/>
                <w:lang w:eastAsia="ar-SA"/>
              </w:rPr>
              <w:t>а(</w:t>
            </w:r>
            <w:proofErr w:type="spellStart"/>
            <w:proofErr w:type="gramEnd"/>
            <w:r>
              <w:rPr>
                <w:rFonts w:eastAsia="Arial"/>
                <w:sz w:val="24"/>
                <w:szCs w:val="24"/>
                <w:lang w:eastAsia="ar-SA"/>
              </w:rPr>
              <w:t>ов</w:t>
            </w:r>
            <w:proofErr w:type="spellEnd"/>
            <w:r>
              <w:rPr>
                <w:rFonts w:eastAsia="Arial"/>
                <w:sz w:val="24"/>
                <w:szCs w:val="24"/>
                <w:lang w:eastAsia="ar-SA"/>
              </w:rPr>
              <w:t xml:space="preserve">) семьи нанимателя) </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noProof/>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116840</wp:posOffset>
                      </wp:positionH>
                      <wp:positionV relativeFrom="paragraph">
                        <wp:posOffset>873760</wp:posOffset>
                      </wp:positionV>
                      <wp:extent cx="260985" cy="1714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2pt;margin-top:68.8pt;width:20.5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"/>
                  </w:pict>
                </mc:Fallback>
              </mc:AlternateContent>
            </w:r>
          </w:p>
        </w:tc>
      </w:tr>
      <w:tr w:rsidR="000B1BDE" w:rsidTr="000B1BDE">
        <w:trPr>
          <w:trHeight w:val="1511"/>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7</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Свидетельство о смерти члена семьи нанимателя (предоставляется только в случае смерти члена семьи нанимателя)</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0B1BDE" w:rsidRDefault="007969C8" w:rsidP="000B1BDE">
            <w:pPr>
              <w:suppressAutoHyphens/>
              <w:ind w:left="360"/>
              <w:jc w:val="center"/>
              <w:rPr>
                <w:sz w:val="28"/>
                <w:szCs w:val="28"/>
                <w:lang w:eastAsia="ar-SA"/>
              </w:rPr>
            </w:pPr>
            <w:r>
              <w:rPr>
                <w:noProof/>
              </w:rPr>
              <mc:AlternateContent>
                <mc:Choice Requires="wps">
                  <w:drawing>
                    <wp:anchor distT="0" distB="0" distL="114300" distR="114300" simplePos="0" relativeHeight="251691008" behindDoc="0" locked="0" layoutInCell="1" allowOverlap="1">
                      <wp:simplePos x="0" y="0"/>
                      <wp:positionH relativeFrom="column">
                        <wp:posOffset>99060</wp:posOffset>
                      </wp:positionH>
                      <wp:positionV relativeFrom="paragraph">
                        <wp:posOffset>379730</wp:posOffset>
                      </wp:positionV>
                      <wp:extent cx="260985" cy="171450"/>
                      <wp:effectExtent l="0" t="0" r="2476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8pt;margin-top:29.9pt;width:20.5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1L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"/>
                  </w:pict>
                </mc:Fallback>
              </mc:AlternateContent>
            </w:r>
          </w:p>
        </w:tc>
      </w:tr>
      <w:tr w:rsidR="000B1BDE" w:rsidTr="000B1BDE">
        <w:trPr>
          <w:trHeight w:val="2510"/>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8</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rFonts w:eastAsia="Arial" w:cs="Arial"/>
                <w:bCs/>
                <w:kern w:val="2"/>
                <w:sz w:val="24"/>
                <w:szCs w:val="24"/>
                <w:lang w:eastAsia="ar-SA"/>
              </w:rPr>
            </w:pPr>
            <w:proofErr w:type="gramStart"/>
            <w:r>
              <w:rPr>
                <w:rFonts w:eastAsia="Arial" w:cs="Arial"/>
                <w:bCs/>
                <w:kern w:val="2"/>
                <w:sz w:val="24"/>
                <w:szCs w:val="24"/>
                <w:lang w:eastAsia="ar-SA"/>
              </w:rPr>
              <w:t>Копия решения суда о признании гражданина членом семьи нанимателя с отметкой о вступлении в законную силу (предоставляется в случае</w:t>
            </w:r>
            <w:proofErr w:type="gramEnd"/>
          </w:p>
          <w:p w:rsidR="000B1BDE" w:rsidRDefault="000B1BDE" w:rsidP="000B1BDE">
            <w:pPr>
              <w:suppressAutoHyphens/>
              <w:autoSpaceDE w:val="0"/>
              <w:snapToGrid w:val="0"/>
              <w:jc w:val="both"/>
              <w:rPr>
                <w:rFonts w:eastAsia="Arial" w:cs="Arial"/>
                <w:bCs/>
                <w:kern w:val="2"/>
                <w:sz w:val="24"/>
                <w:szCs w:val="24"/>
                <w:lang w:eastAsia="ar-SA"/>
              </w:rPr>
            </w:pPr>
            <w:r>
              <w:rPr>
                <w:rFonts w:eastAsia="Arial" w:cs="Arial"/>
                <w:bCs/>
                <w:kern w:val="2"/>
                <w:sz w:val="24"/>
                <w:szCs w:val="24"/>
                <w:lang w:eastAsia="ar-SA"/>
              </w:rPr>
              <w:t>вселения члена семьи нанимателя по решению суда)</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jc w:val="center"/>
              <w:rPr>
                <w:noProof/>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111125</wp:posOffset>
                      </wp:positionH>
                      <wp:positionV relativeFrom="paragraph">
                        <wp:posOffset>868680</wp:posOffset>
                      </wp:positionV>
                      <wp:extent cx="260985" cy="17145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8.75pt;margin-top:68.4pt;width:20.5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"/>
                  </w:pict>
                </mc:Fallback>
              </mc:AlternateContent>
            </w:r>
          </w:p>
        </w:tc>
      </w:tr>
      <w:tr w:rsidR="000B1BDE" w:rsidTr="000B1BDE">
        <w:trPr>
          <w:trHeight w:val="70"/>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9</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autoSpaceDE w:val="0"/>
              <w:snapToGrid w:val="0"/>
              <w:jc w:val="both"/>
              <w:rPr>
                <w:sz w:val="24"/>
                <w:szCs w:val="24"/>
                <w:lang w:eastAsia="ar-SA"/>
              </w:rPr>
            </w:pPr>
            <w:r>
              <w:rPr>
                <w:rFonts w:eastAsia="Arial" w:cs="Arial"/>
                <w:bCs/>
                <w:kern w:val="2"/>
                <w:sz w:val="24"/>
                <w:szCs w:val="24"/>
                <w:lang w:eastAsia="ar-SA"/>
              </w:rPr>
              <w:t xml:space="preserve"> </w:t>
            </w:r>
            <w:r>
              <w:rPr>
                <w:sz w:val="24"/>
                <w:szCs w:val="24"/>
                <w:lang w:eastAsia="ar-SA"/>
              </w:rPr>
              <w:t>Согласие на обработку персональных данных лиц, не являющихся заявителями</w:t>
            </w:r>
          </w:p>
          <w:p w:rsidR="000B1BDE" w:rsidRDefault="000B1BDE" w:rsidP="000B1BDE">
            <w:pPr>
              <w:suppressAutoHyphens/>
              <w:autoSpaceDE w:val="0"/>
              <w:snapToGrid w:val="0"/>
              <w:jc w:val="both"/>
              <w:rPr>
                <w:rFonts w:eastAsia="Arial" w:cs="Arial"/>
                <w:bCs/>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0B1BDE" w:rsidRDefault="007969C8" w:rsidP="000B1BDE">
            <w:pPr>
              <w:suppressAutoHyphens/>
              <w:ind w:left="360"/>
              <w:rPr>
                <w:sz w:val="28"/>
                <w:szCs w:val="28"/>
                <w:lang w:eastAsia="ar-SA"/>
              </w:rPr>
            </w:pPr>
            <w:r>
              <w:rPr>
                <w:noProof/>
              </w:rPr>
              <mc:AlternateContent>
                <mc:Choice Requires="wps">
                  <w:drawing>
                    <wp:anchor distT="0" distB="0" distL="114300" distR="114300" simplePos="0" relativeHeight="251689984" behindDoc="0" locked="0" layoutInCell="1" allowOverlap="1">
                      <wp:simplePos x="0" y="0"/>
                      <wp:positionH relativeFrom="column">
                        <wp:posOffset>86995</wp:posOffset>
                      </wp:positionH>
                      <wp:positionV relativeFrom="paragraph">
                        <wp:posOffset>297180</wp:posOffset>
                      </wp:positionV>
                      <wp:extent cx="260985" cy="171450"/>
                      <wp:effectExtent l="0" t="0" r="2476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85pt;margin-top:23.4pt;width:20.5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5g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"/>
                  </w:pict>
                </mc:Fallback>
              </mc:AlternateContent>
            </w:r>
          </w:p>
          <w:p w:rsidR="000B1BDE" w:rsidRDefault="000B1BDE" w:rsidP="000B1BDE">
            <w:pPr>
              <w:rPr>
                <w:sz w:val="28"/>
                <w:szCs w:val="28"/>
                <w:lang w:eastAsia="ar-SA"/>
              </w:rPr>
            </w:pPr>
          </w:p>
          <w:p w:rsidR="000B1BDE" w:rsidRDefault="000B1BDE" w:rsidP="000B1BDE">
            <w:pPr>
              <w:rPr>
                <w:sz w:val="28"/>
                <w:szCs w:val="28"/>
                <w:lang w:eastAsia="ar-SA"/>
              </w:rPr>
            </w:pPr>
          </w:p>
        </w:tc>
      </w:tr>
      <w:tr w:rsidR="000B1BDE" w:rsidTr="000B1BDE">
        <w:trPr>
          <w:trHeight w:val="4237"/>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lastRenderedPageBreak/>
              <w:t>10</w:t>
            </w:r>
          </w:p>
        </w:tc>
        <w:tc>
          <w:tcPr>
            <w:tcW w:w="311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xml:space="preserve">Документы, подтверждающие право пользования жилым помещением, выданные органом или организацией, не </w:t>
            </w:r>
            <w:proofErr w:type="gramStart"/>
            <w:r>
              <w:rPr>
                <w:rFonts w:eastAsia="Arial"/>
                <w:sz w:val="24"/>
                <w:szCs w:val="24"/>
                <w:lang w:eastAsia="ar-SA"/>
              </w:rPr>
              <w:t>относящимися</w:t>
            </w:r>
            <w:proofErr w:type="gramEnd"/>
            <w:r>
              <w:rPr>
                <w:rFonts w:eastAsia="Arial"/>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 </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0B1BDE" w:rsidRDefault="007969C8" w:rsidP="000B1BDE">
            <w:pPr>
              <w:suppressAutoHyphens/>
              <w:ind w:left="360"/>
              <w:rPr>
                <w:sz w:val="28"/>
                <w:szCs w:val="28"/>
                <w:lang w:eastAsia="ar-SA"/>
              </w:rPr>
            </w:pPr>
            <w:r>
              <w:rPr>
                <w:noProof/>
              </w:rPr>
              <mc:AlternateContent>
                <mc:Choice Requires="wps">
                  <w:drawing>
                    <wp:anchor distT="0" distB="0" distL="114300" distR="114300" simplePos="0" relativeHeight="251694080" behindDoc="0" locked="0" layoutInCell="1" allowOverlap="1">
                      <wp:simplePos x="0" y="0"/>
                      <wp:positionH relativeFrom="column">
                        <wp:posOffset>76835</wp:posOffset>
                      </wp:positionH>
                      <wp:positionV relativeFrom="paragraph">
                        <wp:posOffset>1306195</wp:posOffset>
                      </wp:positionV>
                      <wp:extent cx="260985" cy="171450"/>
                      <wp:effectExtent l="0" t="0" r="2476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05pt;margin-top:102.85pt;width:20.5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"/>
                  </w:pict>
                </mc:Fallback>
              </mc:AlternateContent>
            </w:r>
          </w:p>
        </w:tc>
      </w:tr>
      <w:tr w:rsidR="000B1BDE" w:rsidTr="000B1BDE">
        <w:trPr>
          <w:trHeight w:val="4156"/>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11</w:t>
            </w:r>
          </w:p>
        </w:tc>
        <w:tc>
          <w:tcPr>
            <w:tcW w:w="311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autoSpaceDE w:val="0"/>
              <w:snapToGrid w:val="0"/>
              <w:jc w:val="both"/>
              <w:rPr>
                <w:rFonts w:eastAsia="Arial"/>
                <w:sz w:val="24"/>
                <w:szCs w:val="24"/>
                <w:lang w:eastAsia="ar-SA"/>
              </w:rPr>
            </w:pPr>
            <w:r>
              <w:rPr>
                <w:rFonts w:eastAsia="Arial"/>
                <w:sz w:val="24"/>
                <w:szCs w:val="24"/>
                <w:lang w:eastAsia="ar-SA"/>
              </w:rPr>
              <w:t xml:space="preserve">Документы, подтверждающие право пользования жилым помещением, выданные органом или организацией, </w:t>
            </w:r>
            <w:proofErr w:type="gramStart"/>
            <w:r>
              <w:rPr>
                <w:rFonts w:eastAsia="Arial"/>
                <w:sz w:val="24"/>
                <w:szCs w:val="24"/>
                <w:lang w:eastAsia="ar-SA"/>
              </w:rPr>
              <w:t>относящимися</w:t>
            </w:r>
            <w:proofErr w:type="gramEnd"/>
            <w:r>
              <w:rPr>
                <w:rFonts w:eastAsia="Arial"/>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w:t>
            </w: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noProof/>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41275</wp:posOffset>
                      </wp:positionH>
                      <wp:positionV relativeFrom="paragraph">
                        <wp:posOffset>747395</wp:posOffset>
                      </wp:positionV>
                      <wp:extent cx="260985" cy="170815"/>
                      <wp:effectExtent l="57150" t="38100" r="81915" b="958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25pt;margin-top:58.85pt;width:20.55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" fillcolor="#bcbcbc">
                      <v:fill color2="#ededed" rotate="t" angle="180" colors="0 #bcbcbc;22938f #d0d0d0;1 #ededed" focus="100%" type="gradient"/>
                      <v:shadow on="t" color="black" opacity="24903f" origin=",.5" offset="0,.55556mm"/>
                      <v:path arrowok="t"/>
                    </v:rect>
                  </w:pict>
                </mc:Fallback>
              </mc:AlternateContent>
            </w:r>
          </w:p>
        </w:tc>
      </w:tr>
      <w:tr w:rsidR="000B1BDE" w:rsidTr="000B1BDE">
        <w:trPr>
          <w:trHeight w:val="552"/>
        </w:trPr>
        <w:tc>
          <w:tcPr>
            <w:tcW w:w="534" w:type="dxa"/>
            <w:tcBorders>
              <w:top w:val="single" w:sz="4" w:space="0" w:color="auto"/>
              <w:left w:val="single" w:sz="4" w:space="0" w:color="auto"/>
              <w:bottom w:val="single" w:sz="4" w:space="0" w:color="auto"/>
              <w:right w:val="single" w:sz="4" w:space="0" w:color="auto"/>
            </w:tcBorders>
            <w:hideMark/>
          </w:tcPr>
          <w:p w:rsidR="000B1BDE" w:rsidRDefault="000B1BDE" w:rsidP="000B1BDE">
            <w:pPr>
              <w:suppressAutoHyphens/>
              <w:jc w:val="center"/>
              <w:rPr>
                <w:lang w:eastAsia="ar-SA"/>
              </w:rPr>
            </w:pPr>
            <w:r>
              <w:rPr>
                <w:lang w:eastAsia="ar-SA"/>
              </w:rPr>
              <w:t>12</w:t>
            </w:r>
          </w:p>
        </w:tc>
        <w:tc>
          <w:tcPr>
            <w:tcW w:w="311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autoSpaceDE w:val="0"/>
              <w:snapToGrid w:val="0"/>
              <w:jc w:val="both"/>
              <w:rPr>
                <w:sz w:val="24"/>
                <w:szCs w:val="24"/>
              </w:rPr>
            </w:pPr>
            <w:r>
              <w:rPr>
                <w:sz w:val="24"/>
                <w:szCs w:val="24"/>
              </w:rPr>
              <w:t>Копия поквартирной карточки на занимаемое жилое помещение, находящееся в муниципальной собственности городского округа «Город Калининград»</w:t>
            </w:r>
          </w:p>
          <w:p w:rsidR="000B1BDE" w:rsidRDefault="000B1BDE" w:rsidP="000B1BD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0B1BD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7969C8" w:rsidP="000B1BDE">
            <w:pPr>
              <w:suppressAutoHyphens/>
              <w:ind w:left="360"/>
              <w:rPr>
                <w:sz w:val="28"/>
                <w:szCs w:val="28"/>
                <w:lang w:eastAsia="ar-SA"/>
              </w:rPr>
            </w:pPr>
            <w:r>
              <w:rPr>
                <w:noProof/>
              </w:rPr>
              <mc:AlternateContent>
                <mc:Choice Requires="wps">
                  <w:drawing>
                    <wp:anchor distT="0" distB="0" distL="114300" distR="114300" simplePos="0" relativeHeight="251693056" behindDoc="0" locked="0" layoutInCell="1" allowOverlap="1">
                      <wp:simplePos x="0" y="0"/>
                      <wp:positionH relativeFrom="column">
                        <wp:posOffset>76835</wp:posOffset>
                      </wp:positionH>
                      <wp:positionV relativeFrom="paragraph">
                        <wp:posOffset>730250</wp:posOffset>
                      </wp:positionV>
                      <wp:extent cx="260985" cy="170815"/>
                      <wp:effectExtent l="57150" t="38100" r="81915" b="958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05pt;margin-top:57.5pt;width:20.55pt;height:1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" fillcolor="#bcbcbc">
                      <v:fill color2="#ededed" rotate="t" angle="180" colors="0 #bcbcbc;22938f #d0d0d0;1 #ededed" focus="100%" type="gradient"/>
                      <v:shadow on="t" color="black" opacity="24903f" origin=",.5" offset="0,.55556mm"/>
                      <v:path arrowok="t"/>
                    </v:rect>
                  </w:pict>
                </mc:Fallback>
              </mc:AlternateContent>
            </w:r>
          </w:p>
        </w:tc>
      </w:tr>
    </w:tbl>
    <w:p w:rsidR="000B1BDE" w:rsidRDefault="000B1BDE" w:rsidP="000B1BDE">
      <w:pPr>
        <w:suppressAutoHyphens/>
        <w:rPr>
          <w:lang w:eastAsia="ar-SA"/>
        </w:rPr>
      </w:pPr>
    </w:p>
    <w:tbl>
      <w:tblPr>
        <w:tblW w:w="18051" w:type="dxa"/>
        <w:tblLook w:val="04A0" w:firstRow="1" w:lastRow="0" w:firstColumn="1" w:lastColumn="0" w:noHBand="0" w:noVBand="1"/>
      </w:tblPr>
      <w:tblGrid>
        <w:gridCol w:w="817"/>
        <w:gridCol w:w="17234"/>
      </w:tblGrid>
      <w:tr w:rsidR="000B1BDE" w:rsidTr="000B1BDE">
        <w:trPr>
          <w:trHeight w:val="355"/>
        </w:trPr>
        <w:tc>
          <w:tcPr>
            <w:tcW w:w="817" w:type="dxa"/>
            <w:hideMark/>
          </w:tcPr>
          <w:p w:rsidR="000B1BDE" w:rsidRDefault="007969C8" w:rsidP="000B1BDE">
            <w:r>
              <w:rPr>
                <w:noProof/>
              </w:rPr>
              <mc:AlternateContent>
                <mc:Choice Requires="wps">
                  <w:drawing>
                    <wp:anchor distT="0" distB="0" distL="114300" distR="114300" simplePos="0" relativeHeight="251683840" behindDoc="0" locked="0" layoutInCell="1" allowOverlap="1">
                      <wp:simplePos x="0" y="0"/>
                      <wp:positionH relativeFrom="column">
                        <wp:posOffset>72390</wp:posOffset>
                      </wp:positionH>
                      <wp:positionV relativeFrom="paragraph">
                        <wp:posOffset>9525</wp:posOffset>
                      </wp:positionV>
                      <wp:extent cx="191135" cy="114300"/>
                      <wp:effectExtent l="57150" t="38100" r="75565"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15.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hsBQ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lSrB0lEkosUf1l+2H7uf5Z324/1l/r2/rH9lP9q/5Wfyex56vSdohuM31lfMZW&#10;TxV7a9EQ3bN4wbZ31pkp/V3Ml6wD+Zs9+XztCENlPIjj4z4l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" fillcolor="window">
                      <v:shadow on="t" color="black" opacity="24903f" origin=",.5" offset="0,.55556mm"/>
                      <v:path arrowok="t"/>
                    </v:rect>
                  </w:pict>
                </mc:Fallback>
              </mc:AlternateContent>
            </w:r>
          </w:p>
        </w:tc>
        <w:tc>
          <w:tcPr>
            <w:tcW w:w="17234" w:type="dxa"/>
            <w:hideMark/>
          </w:tcPr>
          <w:p w:rsidR="000B1BDE" w:rsidRDefault="000B1BDE" w:rsidP="000B1BDE">
            <w:r>
              <w:t>–  документы, которые заявитель должен представить самостоятельно</w:t>
            </w:r>
          </w:p>
        </w:tc>
      </w:tr>
      <w:tr w:rsidR="000B1BDE" w:rsidTr="000B1BDE">
        <w:trPr>
          <w:trHeight w:val="431"/>
        </w:trPr>
        <w:tc>
          <w:tcPr>
            <w:tcW w:w="817" w:type="dxa"/>
            <w:hideMark/>
          </w:tcPr>
          <w:p w:rsidR="000B1BDE" w:rsidRDefault="007969C8" w:rsidP="000B1BDE">
            <w:r>
              <w:rPr>
                <w:noProof/>
              </w:rPr>
              <mc:AlternateContent>
                <mc:Choice Requires="wps">
                  <w:drawing>
                    <wp:anchor distT="0" distB="0" distL="114300" distR="114300" simplePos="0" relativeHeight="251684864" behindDoc="0" locked="0" layoutInCell="1" allowOverlap="1">
                      <wp:simplePos x="0" y="0"/>
                      <wp:positionH relativeFrom="column">
                        <wp:posOffset>72390</wp:posOffset>
                      </wp:positionH>
                      <wp:positionV relativeFrom="paragraph">
                        <wp:posOffset>22225</wp:posOffset>
                      </wp:positionV>
                      <wp:extent cx="191135" cy="114300"/>
                      <wp:effectExtent l="57150" t="38100" r="75565"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15.0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DWTml2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mc:Fallback>
              </mc:AlternateContent>
            </w:r>
          </w:p>
        </w:tc>
        <w:tc>
          <w:tcPr>
            <w:tcW w:w="17234" w:type="dxa"/>
            <w:hideMark/>
          </w:tcPr>
          <w:p w:rsidR="000B1BDE" w:rsidRDefault="000B1BDE" w:rsidP="000B1BDE">
            <w:r>
              <w:t>–  документы, которые заявитель вправе представить по собственной инициативе</w:t>
            </w:r>
          </w:p>
        </w:tc>
      </w:tr>
    </w:tbl>
    <w:p w:rsidR="000B1BDE" w:rsidRDefault="000B1BDE" w:rsidP="000B1BDE">
      <w:pPr>
        <w:suppressAutoHyphens/>
        <w:rPr>
          <w:sz w:val="28"/>
          <w:szCs w:val="28"/>
          <w:lang w:eastAsia="ar-SA"/>
        </w:rPr>
      </w:pPr>
      <w:r>
        <w:rPr>
          <w:sz w:val="28"/>
          <w:szCs w:val="28"/>
          <w:lang w:eastAsia="ar-SA"/>
        </w:rPr>
        <w:t>___________________________________        ___________________________</w:t>
      </w:r>
    </w:p>
    <w:p w:rsidR="000B1BDE" w:rsidRDefault="000B1BDE" w:rsidP="000B1BDE">
      <w:pPr>
        <w:suppressAutoHyphens/>
        <w:rPr>
          <w:i/>
          <w:lang w:eastAsia="ar-SA"/>
        </w:rPr>
      </w:pPr>
      <w:r>
        <w:rPr>
          <w:i/>
          <w:lang w:eastAsia="ar-SA"/>
        </w:rPr>
        <w:t>(должность сотрудника, принявшего документы)                                    (подпись, Ф.И.О.)</w:t>
      </w:r>
    </w:p>
    <w:p w:rsidR="000B1BDE" w:rsidRDefault="000B1BDE" w:rsidP="000B1BDE">
      <w:pPr>
        <w:suppressAutoHyphens/>
        <w:rPr>
          <w:i/>
          <w:lang w:eastAsia="ar-SA"/>
        </w:rPr>
      </w:pPr>
    </w:p>
    <w:p w:rsidR="000B1BDE" w:rsidRDefault="000B1BDE" w:rsidP="000B1BDE">
      <w:pPr>
        <w:suppressAutoHyphens/>
        <w:rPr>
          <w:lang w:eastAsia="ar-SA"/>
        </w:rPr>
      </w:pPr>
      <w:r>
        <w:rPr>
          <w:lang w:eastAsia="ar-SA"/>
        </w:rPr>
        <w:t xml:space="preserve">                                                                                                  ___________________________________</w:t>
      </w:r>
    </w:p>
    <w:p w:rsidR="000B1BDE" w:rsidRDefault="000B1BDE" w:rsidP="000B1BDE">
      <w:pPr>
        <w:suppressAutoHyphens/>
        <w:rPr>
          <w:i/>
          <w:lang w:eastAsia="ar-SA"/>
        </w:rPr>
      </w:pPr>
      <w:r>
        <w:rPr>
          <w:lang w:eastAsia="ar-SA"/>
        </w:rPr>
        <w:t xml:space="preserve">                                                                                                        </w:t>
      </w:r>
      <w:proofErr w:type="gramStart"/>
      <w:r>
        <w:rPr>
          <w:i/>
          <w:lang w:eastAsia="ar-SA"/>
        </w:rPr>
        <w:t xml:space="preserve">дата выдачи расписки  (указывается </w:t>
      </w:r>
      <w:proofErr w:type="gramEnd"/>
    </w:p>
    <w:p w:rsidR="000B1BDE" w:rsidRDefault="000B1BDE" w:rsidP="000B1BDE">
      <w:pPr>
        <w:suppressAutoHyphens/>
        <w:rPr>
          <w:i/>
          <w:lang w:eastAsia="ar-SA"/>
        </w:rPr>
      </w:pPr>
      <w:r>
        <w:rPr>
          <w:i/>
          <w:lang w:eastAsia="ar-SA"/>
        </w:rPr>
        <w:t xml:space="preserve">                                                                                                               сотрудником, принявшим документы)</w:t>
      </w:r>
    </w:p>
    <w:p w:rsidR="000B1BDE" w:rsidRDefault="000B1BDE" w:rsidP="000B1BDE">
      <w:pPr>
        <w:suppressAutoHyphens/>
        <w:rPr>
          <w:i/>
          <w:lang w:eastAsia="ar-SA"/>
        </w:rPr>
      </w:pPr>
    </w:p>
    <w:p w:rsidR="000B1BDE" w:rsidRDefault="000B1BDE" w:rsidP="000B1BDE">
      <w:pPr>
        <w:suppressAutoHyphens/>
        <w:rPr>
          <w:lang w:eastAsia="ar-SA"/>
        </w:rPr>
      </w:pPr>
      <w:r>
        <w:rPr>
          <w:lang w:eastAsia="ar-SA"/>
        </w:rPr>
        <w:t xml:space="preserve">                                                                                                 ___________________________________</w:t>
      </w:r>
    </w:p>
    <w:p w:rsidR="000B1BDE" w:rsidRDefault="000B1BDE" w:rsidP="000B1BDE">
      <w:pPr>
        <w:suppressAutoHyphens/>
        <w:jc w:val="center"/>
        <w:rPr>
          <w:i/>
          <w:lang w:eastAsia="ar-SA"/>
        </w:rPr>
      </w:pPr>
      <w:r>
        <w:rPr>
          <w:i/>
          <w:lang w:eastAsia="ar-SA"/>
        </w:rPr>
        <w:t xml:space="preserve">                                                                                                     </w:t>
      </w:r>
      <w:proofErr w:type="gramStart"/>
      <w:r>
        <w:rPr>
          <w:i/>
          <w:lang w:eastAsia="ar-SA"/>
        </w:rPr>
        <w:t>дата получения результата (указывается</w:t>
      </w:r>
      <w:proofErr w:type="gramEnd"/>
    </w:p>
    <w:p w:rsidR="000B1BDE" w:rsidRDefault="000B1BDE" w:rsidP="000B1BDE">
      <w:pPr>
        <w:suppressAutoHyphens/>
        <w:jc w:val="center"/>
        <w:rPr>
          <w:i/>
          <w:lang w:eastAsia="ar-SA"/>
        </w:rPr>
      </w:pPr>
      <w:r>
        <w:rPr>
          <w:i/>
          <w:lang w:eastAsia="ar-SA"/>
        </w:rPr>
        <w:t xml:space="preserve">                                                                                                   сотрудником, принявшим документы)</w:t>
      </w:r>
    </w:p>
    <w:p w:rsidR="000B1BDE" w:rsidRDefault="000B1BDE" w:rsidP="000B1BDE">
      <w:pPr>
        <w:suppressAutoHyphens/>
        <w:jc w:val="center"/>
        <w:rPr>
          <w:i/>
          <w:lang w:eastAsia="ar-SA"/>
        </w:rPr>
      </w:pPr>
    </w:p>
    <w:p w:rsidR="000B1BDE" w:rsidRDefault="000B1BDE" w:rsidP="000B1BDE">
      <w:pPr>
        <w:suppressAutoHyphens/>
        <w:rPr>
          <w:lang w:eastAsia="ar-SA"/>
        </w:rPr>
      </w:pPr>
      <w:r>
        <w:rPr>
          <w:lang w:eastAsia="ar-SA"/>
        </w:rPr>
        <w:t xml:space="preserve">                                                                                                   ___________________________________</w:t>
      </w:r>
    </w:p>
    <w:p w:rsidR="000B1BDE" w:rsidRDefault="000B1BDE" w:rsidP="000B1BDE">
      <w:pPr>
        <w:suppressAutoHyphens/>
        <w:rPr>
          <w:i/>
          <w:lang w:eastAsia="ar-SA"/>
        </w:rPr>
      </w:pPr>
      <w:r>
        <w:rPr>
          <w:lang w:eastAsia="ar-SA"/>
        </w:rPr>
        <w:lastRenderedPageBreak/>
        <w:t xml:space="preserve">                                                                                                        </w:t>
      </w:r>
      <w:r>
        <w:rPr>
          <w:i/>
          <w:lang w:eastAsia="ar-SA"/>
        </w:rPr>
        <w:t>(фамилия, инициалы, подпись заявителя)</w:t>
      </w:r>
    </w:p>
    <w:p w:rsidR="000B1BDE" w:rsidRDefault="000B1BDE" w:rsidP="000B1BDE">
      <w:pPr>
        <w:suppressAutoHyphens/>
        <w:rPr>
          <w:i/>
          <w:lang w:eastAsia="ar-SA"/>
        </w:rPr>
      </w:pPr>
    </w:p>
    <w:p w:rsidR="000B1BDE" w:rsidRDefault="000B1BDE" w:rsidP="000B1BDE">
      <w:pPr>
        <w:suppressAutoHyphens/>
        <w:rPr>
          <w:sz w:val="28"/>
          <w:szCs w:val="28"/>
          <w:lang w:eastAsia="ar-SA"/>
        </w:rPr>
      </w:pPr>
      <w:r>
        <w:rPr>
          <w:sz w:val="28"/>
          <w:szCs w:val="28"/>
          <w:lang w:eastAsia="ar-SA"/>
        </w:rPr>
        <w:t>________________________________                   ________________________</w:t>
      </w:r>
    </w:p>
    <w:p w:rsidR="000B1BDE" w:rsidRDefault="000B1BDE" w:rsidP="000B1BDE">
      <w:pPr>
        <w:suppressAutoHyphens/>
        <w:rPr>
          <w:lang w:eastAsia="ar-SA"/>
        </w:rPr>
      </w:pPr>
      <w:r w:rsidRPr="00AA54B4">
        <w:rPr>
          <w:lang w:eastAsia="ar-SA"/>
        </w:rPr>
        <w:t xml:space="preserve">(должность сотрудника, выдавшего документы) </w:t>
      </w:r>
      <w:r>
        <w:rPr>
          <w:lang w:eastAsia="ar-SA"/>
        </w:rPr>
        <w:t xml:space="preserve">                          </w:t>
      </w:r>
      <w:r>
        <w:rPr>
          <w:i/>
          <w:lang w:eastAsia="ar-SA"/>
        </w:rPr>
        <w:t>(подпись, фамилия, инициалы)</w:t>
      </w:r>
    </w:p>
    <w:p w:rsidR="000B1BDE" w:rsidRDefault="000B1BDE" w:rsidP="000B1BDE">
      <w:pPr>
        <w:suppressAutoHyphens/>
        <w:rPr>
          <w:lang w:eastAsia="ar-SA"/>
        </w:rPr>
      </w:pPr>
    </w:p>
    <w:p w:rsidR="000B1BDE" w:rsidRDefault="000B1BDE" w:rsidP="000B1BDE">
      <w:pPr>
        <w:suppressAutoHyphens/>
        <w:rPr>
          <w:lang w:eastAsia="ar-SA"/>
        </w:rPr>
      </w:pPr>
      <w:r>
        <w:rPr>
          <w:lang w:eastAsia="ar-SA"/>
        </w:rPr>
        <w:t>________________________________               ___________________________________________</w:t>
      </w:r>
    </w:p>
    <w:p w:rsidR="000B1BDE" w:rsidRDefault="000B1BDE" w:rsidP="000B1BDE">
      <w:pPr>
        <w:suppressAutoHyphens/>
        <w:rPr>
          <w:lang w:eastAsia="ar-SA"/>
        </w:rPr>
      </w:pPr>
      <w:r>
        <w:rPr>
          <w:lang w:eastAsia="ar-SA"/>
        </w:rPr>
        <w:t>(дата выдачи (получения) документов)              (фамилия, инициалы, подпись лица, получившего документы)</w:t>
      </w:r>
    </w:p>
    <w:p w:rsidR="000B1BDE" w:rsidRPr="00397ADA" w:rsidRDefault="000B1BDE" w:rsidP="000B1BDE">
      <w:pPr>
        <w:rPr>
          <w:sz w:val="28"/>
          <w:szCs w:val="28"/>
        </w:rPr>
      </w:pPr>
      <w:r>
        <w:rPr>
          <w:sz w:val="28"/>
          <w:szCs w:val="28"/>
        </w:rPr>
        <w:t xml:space="preserve">                                                  </w:t>
      </w:r>
    </w:p>
    <w:p w:rsidR="000B1BDE" w:rsidRPr="00A9185D" w:rsidRDefault="000B1BDE" w:rsidP="000B1BDE">
      <w:pPr>
        <w:pStyle w:val="ConsPlusNormal"/>
        <w:jc w:val="right"/>
        <w:rPr>
          <w:rFonts w:ascii="Times New Roman" w:hAnsi="Times New Roman"/>
          <w:sz w:val="28"/>
          <w:szCs w:val="28"/>
        </w:rPr>
      </w:pPr>
    </w:p>
    <w:p w:rsidR="000B1BDE" w:rsidRPr="0050136B" w:rsidRDefault="000B1BDE" w:rsidP="000B1BDE">
      <w:pPr>
        <w:ind w:left="-567" w:right="-285" w:firstLine="5787"/>
        <w:jc w:val="both"/>
        <w:rPr>
          <w:bCs/>
          <w:sz w:val="24"/>
          <w:szCs w:val="24"/>
        </w:rPr>
      </w:pPr>
      <w:bookmarkStart w:id="28" w:name="P782"/>
      <w:bookmarkEnd w:id="28"/>
      <w:r w:rsidRPr="0050136B">
        <w:rPr>
          <w:bCs/>
          <w:sz w:val="24"/>
          <w:szCs w:val="24"/>
        </w:rPr>
        <w:t>Приложение № 4</w:t>
      </w:r>
    </w:p>
    <w:p w:rsidR="000B1BDE" w:rsidRPr="0050136B" w:rsidRDefault="000B1BDE" w:rsidP="000B1BDE">
      <w:pPr>
        <w:autoSpaceDE w:val="0"/>
        <w:ind w:firstLine="5220"/>
        <w:jc w:val="both"/>
        <w:rPr>
          <w:bCs/>
          <w:sz w:val="24"/>
          <w:szCs w:val="24"/>
        </w:rPr>
      </w:pPr>
      <w:r w:rsidRPr="0050136B">
        <w:rPr>
          <w:bCs/>
          <w:sz w:val="24"/>
          <w:szCs w:val="24"/>
        </w:rPr>
        <w:t xml:space="preserve">к </w:t>
      </w:r>
      <w:r w:rsidR="00F93787" w:rsidRPr="0050136B">
        <w:rPr>
          <w:sz w:val="24"/>
          <w:szCs w:val="24"/>
        </w:rPr>
        <w:fldChar w:fldCharType="begin"/>
      </w:r>
      <w:r w:rsidRPr="0050136B">
        <w:rPr>
          <w:sz w:val="24"/>
          <w:szCs w:val="24"/>
        </w:rPr>
        <w:instrText xml:space="preserve"> HYPERLINK \l "sub_8000" </w:instrText>
      </w:r>
      <w:r w:rsidR="00F93787" w:rsidRPr="0050136B">
        <w:rPr>
          <w:sz w:val="24"/>
          <w:szCs w:val="24"/>
        </w:rPr>
        <w:fldChar w:fldCharType="separate"/>
      </w:r>
      <w:r w:rsidRPr="0050136B">
        <w:rPr>
          <w:bCs/>
          <w:sz w:val="24"/>
          <w:szCs w:val="24"/>
        </w:rPr>
        <w:t>Административному</w:t>
      </w:r>
    </w:p>
    <w:p w:rsidR="000B1BDE" w:rsidRPr="0006165F" w:rsidRDefault="000B1BDE" w:rsidP="000B1BDE">
      <w:pPr>
        <w:autoSpaceDE w:val="0"/>
        <w:ind w:firstLine="5220"/>
        <w:jc w:val="both"/>
        <w:rPr>
          <w:bCs/>
          <w:sz w:val="28"/>
          <w:szCs w:val="28"/>
        </w:rPr>
      </w:pPr>
      <w:r w:rsidRPr="0050136B">
        <w:rPr>
          <w:bCs/>
          <w:sz w:val="24"/>
          <w:szCs w:val="24"/>
        </w:rPr>
        <w:t>регламенту</w:t>
      </w:r>
      <w:r w:rsidR="00F93787" w:rsidRPr="0050136B">
        <w:rPr>
          <w:sz w:val="24"/>
          <w:szCs w:val="24"/>
        </w:rPr>
        <w:fldChar w:fldCharType="end"/>
      </w:r>
    </w:p>
    <w:p w:rsidR="000B1BDE" w:rsidRPr="0006165F" w:rsidRDefault="000B1BDE" w:rsidP="000B1BDE">
      <w:pPr>
        <w:jc w:val="center"/>
        <w:rPr>
          <w:sz w:val="28"/>
          <w:szCs w:val="28"/>
        </w:rPr>
      </w:pPr>
    </w:p>
    <w:p w:rsidR="000B1BDE" w:rsidRPr="0006165F" w:rsidRDefault="000B1BDE" w:rsidP="000B1BDE">
      <w:pPr>
        <w:jc w:val="center"/>
        <w:rPr>
          <w:sz w:val="28"/>
          <w:szCs w:val="28"/>
        </w:rPr>
      </w:pPr>
    </w:p>
    <w:p w:rsidR="000B1BDE" w:rsidRPr="0006165F" w:rsidRDefault="000B1BDE" w:rsidP="000B1BDE">
      <w:pPr>
        <w:jc w:val="center"/>
        <w:rPr>
          <w:i/>
          <w:iCs/>
        </w:rPr>
      </w:pPr>
      <w:r w:rsidRPr="0006165F">
        <w:rPr>
          <w:i/>
          <w:iCs/>
        </w:rPr>
        <w:t xml:space="preserve">МКУ </w:t>
      </w:r>
    </w:p>
    <w:p w:rsidR="000B1BDE" w:rsidRPr="0006165F" w:rsidRDefault="000B1BDE" w:rsidP="000B1BDE">
      <w:pPr>
        <w:widowControl w:val="0"/>
        <w:autoSpaceDE w:val="0"/>
        <w:autoSpaceDN w:val="0"/>
        <w:adjustRightInd w:val="0"/>
        <w:ind w:firstLine="540"/>
        <w:jc w:val="center"/>
        <w:rPr>
          <w:i/>
          <w:iCs/>
        </w:rPr>
      </w:pPr>
      <w:r w:rsidRPr="0006165F">
        <w:rPr>
          <w:i/>
          <w:iCs/>
        </w:rPr>
        <w:t>«МНОГОФУНКЦИОНАЛЬНЫЙ ЦЕНТР ПРЕДОСТАВЛЕНИЯ ГОСУДАРСТВЕННЫХ И МУНИЦИПАЛЬНЫХ УСЛУГ»</w:t>
      </w:r>
      <w:r w:rsidR="002163B5">
        <w:rPr>
          <w:i/>
          <w:iCs/>
        </w:rPr>
        <w:t xml:space="preserve"> МО «Зеленоградский городской округ»</w:t>
      </w:r>
    </w:p>
    <w:p w:rsidR="000B1BDE" w:rsidRPr="0006165F" w:rsidRDefault="000B1BDE" w:rsidP="000B1BDE">
      <w:pPr>
        <w:jc w:val="center"/>
      </w:pPr>
    </w:p>
    <w:p w:rsidR="000B1BDE" w:rsidRPr="0006165F" w:rsidRDefault="000B1BDE" w:rsidP="000B1BDE">
      <w:pPr>
        <w:jc w:val="center"/>
        <w:rPr>
          <w:sz w:val="24"/>
          <w:szCs w:val="24"/>
        </w:rPr>
      </w:pPr>
      <w:r w:rsidRPr="0006165F">
        <w:rPr>
          <w:sz w:val="24"/>
          <w:szCs w:val="24"/>
        </w:rPr>
        <w:t xml:space="preserve">УВЕДОМЛЕНИЕ </w:t>
      </w:r>
    </w:p>
    <w:p w:rsidR="000B1BDE" w:rsidRPr="0006165F" w:rsidRDefault="000B1BDE" w:rsidP="000B1BDE">
      <w:pPr>
        <w:suppressAutoHyphens/>
        <w:jc w:val="center"/>
        <w:rPr>
          <w:sz w:val="24"/>
          <w:szCs w:val="24"/>
        </w:rPr>
      </w:pPr>
      <w:proofErr w:type="gramStart"/>
      <w:r w:rsidRPr="0006165F">
        <w:rPr>
          <w:sz w:val="24"/>
          <w:szCs w:val="24"/>
        </w:rPr>
        <w:t>ОБ ОТКАЗЕ В ПРИЕМЕ ОТ ЗАЯВИТЕЛЯ ДОКУМЕНТОВ ДЛЯ ПРЕДОСТАВЛЕНИЯ МУНИЦИПАЛЬНОЙ УСЛУГИ</w:t>
      </w:r>
      <w:r w:rsidRPr="0006165F">
        <w:rPr>
          <w:sz w:val="28"/>
          <w:szCs w:val="28"/>
        </w:rPr>
        <w:t xml:space="preserve"> </w:t>
      </w:r>
      <w:r w:rsidRPr="0006165F">
        <w:rPr>
          <w:sz w:val="24"/>
          <w:szCs w:val="24"/>
        </w:rPr>
        <w:t>ПО</w:t>
      </w:r>
      <w:r w:rsidRPr="0021593C">
        <w:rPr>
          <w:sz w:val="28"/>
          <w:szCs w:val="28"/>
          <w:lang w:eastAsia="ar-SA"/>
        </w:rPr>
        <w:t xml:space="preserve"> </w:t>
      </w:r>
      <w:r>
        <w:rPr>
          <w:sz w:val="24"/>
          <w:szCs w:val="24"/>
          <w:lang w:eastAsia="ar-SA"/>
        </w:rPr>
        <w:t>ВНЕСЕНИЮ</w:t>
      </w:r>
      <w:proofErr w:type="gramEnd"/>
      <w:r>
        <w:rPr>
          <w:sz w:val="24"/>
          <w:szCs w:val="24"/>
          <w:lang w:eastAsia="ar-SA"/>
        </w:rPr>
        <w:t xml:space="preserve">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p>
    <w:p w:rsidR="000B1BDE" w:rsidRDefault="000B1BDE" w:rsidP="000B1BDE">
      <w:pPr>
        <w:pStyle w:val="ConsPlusNormal"/>
        <w:jc w:val="center"/>
      </w:pPr>
    </w:p>
    <w:p w:rsidR="000B1BDE" w:rsidRPr="0006165F" w:rsidRDefault="000B1BDE" w:rsidP="000B1BDE">
      <w:pPr>
        <w:ind w:right="-143"/>
        <w:jc w:val="center"/>
        <w:rPr>
          <w:sz w:val="24"/>
          <w:szCs w:val="24"/>
        </w:rPr>
      </w:pPr>
    </w:p>
    <w:p w:rsidR="000B1BDE" w:rsidRPr="0006165F" w:rsidRDefault="000B1BDE" w:rsidP="000B1BDE">
      <w:pPr>
        <w:jc w:val="center"/>
      </w:pPr>
      <w:r w:rsidRPr="0006165F">
        <w:t>Исх. №_______ от «__</w:t>
      </w:r>
      <w:r>
        <w:t>_</w:t>
      </w:r>
      <w:r w:rsidRPr="0006165F">
        <w:t xml:space="preserve">»______ 20___г., код услуги </w:t>
      </w:r>
      <w:r>
        <w:t xml:space="preserve"> ______________</w:t>
      </w:r>
    </w:p>
    <w:p w:rsidR="000B1BDE" w:rsidRPr="0006165F" w:rsidRDefault="000B1BDE" w:rsidP="000B1BDE">
      <w:pPr>
        <w:jc w:val="both"/>
      </w:pPr>
      <w:r w:rsidRPr="0006165F">
        <w:rPr>
          <w:sz w:val="28"/>
          <w:szCs w:val="28"/>
        </w:rPr>
        <w:t xml:space="preserve">Дано </w:t>
      </w:r>
      <w:r>
        <w:rPr>
          <w:sz w:val="28"/>
          <w:szCs w:val="28"/>
        </w:rPr>
        <w:t xml:space="preserve"> заявителю</w:t>
      </w:r>
      <w:r w:rsidRPr="0006165F">
        <w:t>__________________________________________________________________</w:t>
      </w:r>
    </w:p>
    <w:p w:rsidR="000B1BDE" w:rsidRPr="0006165F" w:rsidRDefault="000B1BDE" w:rsidP="000B1BDE">
      <w:pPr>
        <w:autoSpaceDE w:val="0"/>
        <w:autoSpaceDN w:val="0"/>
        <w:adjustRightInd w:val="0"/>
        <w:jc w:val="center"/>
      </w:pPr>
      <w:proofErr w:type="gramStart"/>
      <w:r w:rsidRPr="0006165F">
        <w:t>(указыва</w:t>
      </w:r>
      <w:r>
        <w:t>ю</w:t>
      </w:r>
      <w:r w:rsidRPr="0006165F">
        <w:t>тся фамилия, имя, отчество (последнее – при наличии)  заявителя либо представителя заявителя</w:t>
      </w:r>
      <w:proofErr w:type="gramEnd"/>
    </w:p>
    <w:p w:rsidR="000B1BDE" w:rsidRPr="0006165F" w:rsidRDefault="000B1BDE" w:rsidP="000B1BDE">
      <w:pPr>
        <w:autoSpaceDE w:val="0"/>
        <w:autoSpaceDN w:val="0"/>
        <w:adjustRightInd w:val="0"/>
        <w:jc w:val="both"/>
        <w:rPr>
          <w:sz w:val="24"/>
          <w:szCs w:val="24"/>
        </w:rPr>
      </w:pPr>
      <w:r w:rsidRPr="0006165F">
        <w:rPr>
          <w:sz w:val="24"/>
          <w:szCs w:val="24"/>
        </w:rPr>
        <w:t>_______________________________________________</w:t>
      </w:r>
      <w:r>
        <w:rPr>
          <w:sz w:val="24"/>
          <w:szCs w:val="24"/>
        </w:rPr>
        <w:t>______________________________</w:t>
      </w:r>
      <w:r w:rsidRPr="0006165F">
        <w:rPr>
          <w:sz w:val="24"/>
          <w:szCs w:val="24"/>
        </w:rPr>
        <w:t xml:space="preserve"> </w:t>
      </w:r>
    </w:p>
    <w:p w:rsidR="000B1BDE" w:rsidRPr="0006165F" w:rsidRDefault="000B1BDE" w:rsidP="000B1BDE">
      <w:pPr>
        <w:autoSpaceDE w:val="0"/>
        <w:autoSpaceDN w:val="0"/>
        <w:adjustRightInd w:val="0"/>
        <w:jc w:val="center"/>
      </w:pPr>
      <w:r w:rsidRPr="0006165F">
        <w:t>либо наименование юридического лица, Ф.И.О. представителя юридического лица)</w:t>
      </w:r>
    </w:p>
    <w:p w:rsidR="000B1BDE" w:rsidRPr="0006165F" w:rsidRDefault="000B1BDE" w:rsidP="000B1BDE">
      <w:pPr>
        <w:autoSpaceDE w:val="0"/>
        <w:autoSpaceDN w:val="0"/>
        <w:adjustRightInd w:val="0"/>
        <w:jc w:val="both"/>
        <w:rPr>
          <w:sz w:val="24"/>
          <w:szCs w:val="24"/>
        </w:rPr>
      </w:pPr>
    </w:p>
    <w:p w:rsidR="000B1BDE" w:rsidRPr="0006165F" w:rsidRDefault="000B1BDE" w:rsidP="000B1BDE">
      <w:pPr>
        <w:autoSpaceDE w:val="0"/>
        <w:autoSpaceDN w:val="0"/>
        <w:adjustRightInd w:val="0"/>
        <w:jc w:val="both"/>
        <w:rPr>
          <w:sz w:val="28"/>
          <w:szCs w:val="28"/>
        </w:rPr>
      </w:pPr>
      <w:r w:rsidRPr="0006165F">
        <w:rPr>
          <w:sz w:val="28"/>
          <w:szCs w:val="28"/>
        </w:rPr>
        <w:t xml:space="preserve">о том, что на приеме ________________________________  </w:t>
      </w:r>
      <w:proofErr w:type="gramStart"/>
      <w:r w:rsidRPr="0006165F">
        <w:rPr>
          <w:sz w:val="28"/>
          <w:szCs w:val="28"/>
        </w:rPr>
        <w:t>представлены</w:t>
      </w:r>
      <w:proofErr w:type="gramEnd"/>
    </w:p>
    <w:p w:rsidR="000B1BDE" w:rsidRPr="0006165F" w:rsidRDefault="000B1BDE" w:rsidP="000B1BDE">
      <w:pPr>
        <w:autoSpaceDE w:val="0"/>
        <w:autoSpaceDN w:val="0"/>
        <w:adjustRightInd w:val="0"/>
        <w:jc w:val="both"/>
      </w:pPr>
      <w:r w:rsidRPr="0006165F">
        <w:t xml:space="preserve">                                                                         (указать дату и время приема)</w:t>
      </w:r>
    </w:p>
    <w:p w:rsidR="000B1BDE" w:rsidRPr="0021593C" w:rsidRDefault="000B1BDE" w:rsidP="000B1BDE">
      <w:pPr>
        <w:suppressAutoHyphens/>
        <w:jc w:val="both"/>
        <w:rPr>
          <w:sz w:val="28"/>
          <w:szCs w:val="28"/>
          <w:lang w:eastAsia="ar-SA"/>
        </w:rPr>
      </w:pPr>
      <w:r>
        <w:rPr>
          <w:sz w:val="28"/>
          <w:szCs w:val="28"/>
        </w:rPr>
        <w:t>д</w:t>
      </w:r>
      <w:r w:rsidRPr="0006165F">
        <w:rPr>
          <w:sz w:val="28"/>
          <w:szCs w:val="28"/>
        </w:rPr>
        <w:t xml:space="preserve">окументы </w:t>
      </w:r>
      <w:proofErr w:type="gramStart"/>
      <w:r w:rsidRPr="0006165F">
        <w:rPr>
          <w:sz w:val="28"/>
          <w:szCs w:val="28"/>
        </w:rPr>
        <w:t>для предоставления муниципальной услуги</w:t>
      </w:r>
      <w:r w:rsidRPr="0006165F">
        <w:rPr>
          <w:sz w:val="24"/>
          <w:szCs w:val="24"/>
        </w:rPr>
        <w:t xml:space="preserve"> </w:t>
      </w:r>
      <w:r w:rsidRPr="0006165F">
        <w:rPr>
          <w:sz w:val="28"/>
          <w:szCs w:val="28"/>
        </w:rPr>
        <w:t>по</w:t>
      </w:r>
      <w:r w:rsidRPr="0021593C">
        <w:rPr>
          <w:sz w:val="28"/>
          <w:szCs w:val="28"/>
          <w:lang w:eastAsia="ar-SA"/>
        </w:rPr>
        <w:t xml:space="preserve"> внесению изменений в договор социального найма </w:t>
      </w:r>
      <w:r>
        <w:rPr>
          <w:sz w:val="28"/>
          <w:szCs w:val="28"/>
          <w:lang w:eastAsia="ar-SA"/>
        </w:rPr>
        <w:t xml:space="preserve">жилого помещения </w:t>
      </w:r>
      <w:r w:rsidRPr="0021593C">
        <w:rPr>
          <w:sz w:val="28"/>
          <w:szCs w:val="28"/>
          <w:lang w:eastAsia="ar-SA"/>
        </w:rPr>
        <w:t>в связи с</w:t>
      </w:r>
      <w:r>
        <w:rPr>
          <w:sz w:val="28"/>
          <w:szCs w:val="28"/>
          <w:lang w:eastAsia="ar-SA"/>
        </w:rPr>
        <w:t xml:space="preserve"> вселением</w:t>
      </w:r>
      <w:proofErr w:type="gramEnd"/>
      <w:r>
        <w:rPr>
          <w:sz w:val="28"/>
          <w:szCs w:val="28"/>
          <w:lang w:eastAsia="ar-SA"/>
        </w:rPr>
        <w:t xml:space="preserve"> в жилое помещение граждан в качестве членов семьи</w:t>
      </w:r>
      <w:r w:rsidRPr="0021593C">
        <w:rPr>
          <w:sz w:val="28"/>
          <w:szCs w:val="28"/>
          <w:lang w:eastAsia="ar-SA"/>
        </w:rPr>
        <w:t xml:space="preserve"> нанимателя</w:t>
      </w:r>
      <w:r>
        <w:rPr>
          <w:sz w:val="28"/>
          <w:szCs w:val="28"/>
          <w:lang w:eastAsia="ar-SA"/>
        </w:rPr>
        <w:t xml:space="preserve"> жилого помещения.</w:t>
      </w:r>
    </w:p>
    <w:p w:rsidR="000B1BDE" w:rsidRPr="0006165F" w:rsidRDefault="000B1BDE" w:rsidP="000B1BDE">
      <w:pPr>
        <w:jc w:val="both"/>
        <w:rPr>
          <w:sz w:val="28"/>
          <w:szCs w:val="28"/>
        </w:rPr>
      </w:pPr>
    </w:p>
    <w:p w:rsidR="000B1BDE" w:rsidRPr="0006165F" w:rsidRDefault="000B1BDE" w:rsidP="000B1BDE">
      <w:pPr>
        <w:jc w:val="both"/>
        <w:rPr>
          <w:sz w:val="28"/>
          <w:szCs w:val="28"/>
        </w:rPr>
      </w:pPr>
      <w:r w:rsidRPr="0006165F">
        <w:rPr>
          <w:sz w:val="28"/>
          <w:szCs w:val="28"/>
        </w:rPr>
        <w:t>По результатам рассмотрения представленных документов на основании _______________________________________________________________</w:t>
      </w:r>
      <w:r>
        <w:rPr>
          <w:sz w:val="28"/>
          <w:szCs w:val="28"/>
        </w:rPr>
        <w:t>__</w:t>
      </w:r>
    </w:p>
    <w:p w:rsidR="000B1BDE" w:rsidRPr="001B4083" w:rsidRDefault="000B1BDE" w:rsidP="000B1BDE">
      <w:pPr>
        <w:autoSpaceDE w:val="0"/>
        <w:autoSpaceDN w:val="0"/>
        <w:adjustRightInd w:val="0"/>
        <w:jc w:val="both"/>
      </w:pPr>
      <w:r w:rsidRPr="0006165F">
        <w:rPr>
          <w:i/>
        </w:rPr>
        <w:t>(</w:t>
      </w:r>
      <w:r w:rsidRPr="0006165F">
        <w:t>указыва</w:t>
      </w:r>
      <w:r>
        <w:t>ю</w:t>
      </w:r>
      <w:r w:rsidRPr="0006165F">
        <w:t>тся пункт и реквизиты Административного регламента либо ино</w:t>
      </w:r>
      <w:r>
        <w:t>го нормативного правового акта)</w:t>
      </w:r>
      <w:r w:rsidRPr="0006165F">
        <w:rPr>
          <w:sz w:val="28"/>
          <w:szCs w:val="28"/>
        </w:rPr>
        <w:t xml:space="preserve"> отказано в приеме документов в связи </w:t>
      </w:r>
      <w:proofErr w:type="gramStart"/>
      <w:r w:rsidRPr="0006165F">
        <w:rPr>
          <w:sz w:val="28"/>
          <w:szCs w:val="28"/>
        </w:rPr>
        <w:t>с</w:t>
      </w:r>
      <w:proofErr w:type="gramEnd"/>
      <w:r w:rsidRPr="0006165F">
        <w:rPr>
          <w:sz w:val="28"/>
          <w:szCs w:val="28"/>
        </w:rPr>
        <w:t xml:space="preserve"> </w:t>
      </w:r>
      <w:r w:rsidRPr="0006165F">
        <w:rPr>
          <w:sz w:val="24"/>
          <w:szCs w:val="24"/>
        </w:rPr>
        <w:t>___________________________________</w:t>
      </w:r>
    </w:p>
    <w:p w:rsidR="000B1BDE" w:rsidRPr="0006165F" w:rsidRDefault="000B1BDE" w:rsidP="000B1BDE">
      <w:pPr>
        <w:autoSpaceDE w:val="0"/>
        <w:autoSpaceDN w:val="0"/>
        <w:adjustRightInd w:val="0"/>
        <w:jc w:val="both"/>
      </w:pPr>
      <w:r w:rsidRPr="0006165F">
        <w:t xml:space="preserve">                                                                                                                               (указать причину отказа)</w:t>
      </w:r>
    </w:p>
    <w:p w:rsidR="000B1BDE" w:rsidRPr="0006165F" w:rsidRDefault="000B1BDE" w:rsidP="000B1BDE">
      <w:pPr>
        <w:autoSpaceDE w:val="0"/>
        <w:autoSpaceDN w:val="0"/>
        <w:adjustRightInd w:val="0"/>
        <w:jc w:val="both"/>
      </w:pPr>
    </w:p>
    <w:tbl>
      <w:tblPr>
        <w:tblW w:w="9747" w:type="dxa"/>
        <w:tblLayout w:type="fixed"/>
        <w:tblLook w:val="01E0" w:firstRow="1" w:lastRow="1" w:firstColumn="1" w:lastColumn="1" w:noHBand="0" w:noVBand="0"/>
      </w:tblPr>
      <w:tblGrid>
        <w:gridCol w:w="4556"/>
        <w:gridCol w:w="5191"/>
      </w:tblGrid>
      <w:tr w:rsidR="000B1BDE" w:rsidRPr="0006165F" w:rsidTr="000B1BDE">
        <w:tc>
          <w:tcPr>
            <w:tcW w:w="4556" w:type="dxa"/>
          </w:tcPr>
          <w:p w:rsidR="000B1BDE" w:rsidRPr="0006165F" w:rsidRDefault="000B1BDE" w:rsidP="000B1BDE">
            <w:pPr>
              <w:jc w:val="both"/>
              <w:rPr>
                <w:sz w:val="28"/>
                <w:szCs w:val="28"/>
              </w:rPr>
            </w:pPr>
            <w:r w:rsidRPr="0006165F">
              <w:rPr>
                <w:sz w:val="28"/>
                <w:szCs w:val="28"/>
              </w:rPr>
              <w:t>_______________________________</w:t>
            </w:r>
          </w:p>
          <w:p w:rsidR="000B1BDE" w:rsidRPr="0006165F" w:rsidRDefault="000B1BDE" w:rsidP="000B1BDE">
            <w:pPr>
              <w:jc w:val="both"/>
            </w:pPr>
            <w:r w:rsidRPr="0006165F">
              <w:t xml:space="preserve">                            (должность)</w:t>
            </w:r>
          </w:p>
        </w:tc>
        <w:tc>
          <w:tcPr>
            <w:tcW w:w="5191" w:type="dxa"/>
          </w:tcPr>
          <w:p w:rsidR="000B1BDE" w:rsidRPr="0006165F" w:rsidRDefault="000B1BDE" w:rsidP="000B1BDE">
            <w:pPr>
              <w:jc w:val="both"/>
              <w:rPr>
                <w:sz w:val="28"/>
                <w:szCs w:val="28"/>
              </w:rPr>
            </w:pPr>
            <w:r w:rsidRPr="0006165F">
              <w:rPr>
                <w:sz w:val="28"/>
                <w:szCs w:val="28"/>
              </w:rPr>
              <w:t>______________/____________________/</w:t>
            </w:r>
          </w:p>
          <w:p w:rsidR="000B1BDE" w:rsidRPr="0006165F" w:rsidRDefault="000B1BDE" w:rsidP="000B1BDE">
            <w:pPr>
              <w:jc w:val="both"/>
            </w:pPr>
            <w:r w:rsidRPr="0006165F">
              <w:t xml:space="preserve">                         (подпись, фамилия, инициалы)</w:t>
            </w:r>
          </w:p>
        </w:tc>
      </w:tr>
    </w:tbl>
    <w:p w:rsidR="000B1BDE" w:rsidRPr="0006165F" w:rsidRDefault="000B1BDE" w:rsidP="000B1BDE">
      <w:pPr>
        <w:jc w:val="both"/>
        <w:rPr>
          <w:sz w:val="16"/>
          <w:szCs w:val="16"/>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5</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50136B" w:rsidRDefault="000B1BDE" w:rsidP="000B1BDE">
      <w:pPr>
        <w:suppressAutoHyphens/>
        <w:ind w:left="5387" w:right="-1"/>
        <w:jc w:val="both"/>
        <w:rPr>
          <w:sz w:val="24"/>
          <w:szCs w:val="24"/>
          <w:lang w:eastAsia="ar-SA"/>
        </w:rPr>
      </w:pPr>
      <w:r w:rsidRPr="0050136B">
        <w:rPr>
          <w:sz w:val="24"/>
          <w:szCs w:val="24"/>
          <w:lang w:eastAsia="ar-SA"/>
        </w:rPr>
        <w:t xml:space="preserve">регламенту </w:t>
      </w:r>
    </w:p>
    <w:p w:rsidR="000B1BDE" w:rsidRPr="0050136B" w:rsidRDefault="000B1BDE" w:rsidP="000B1BDE">
      <w:pPr>
        <w:pStyle w:val="ConsPlusNormal"/>
        <w:ind w:firstLine="540"/>
        <w:jc w:val="both"/>
        <w:rPr>
          <w:rFonts w:ascii="Times New Roman" w:hAnsi="Times New Roman"/>
          <w:sz w:val="24"/>
          <w:szCs w:val="24"/>
        </w:rPr>
      </w:pPr>
    </w:p>
    <w:p w:rsidR="000B1BDE" w:rsidRPr="004E1C26" w:rsidRDefault="000B1BDE" w:rsidP="000B1BDE">
      <w:pPr>
        <w:pStyle w:val="ConsPlusTitle"/>
        <w:jc w:val="center"/>
        <w:rPr>
          <w:rFonts w:ascii="Times New Roman" w:hAnsi="Times New Roman" w:cs="Times New Roman"/>
        </w:rPr>
      </w:pPr>
      <w:bookmarkStart w:id="29" w:name="P1103"/>
      <w:bookmarkEnd w:id="29"/>
      <w:r w:rsidRPr="004E1C26">
        <w:rPr>
          <w:rFonts w:ascii="Times New Roman" w:hAnsi="Times New Roman" w:cs="Times New Roman"/>
        </w:rPr>
        <w:t>БЛОК–СХЕМА</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предоставления муниципальной услуги по внесению изменений</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в договор социального найма жилого помещения в связи</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с вселением в жилое помещение граждан в качестве членов</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семьи нанимателя жилого помещения</w:t>
      </w:r>
    </w:p>
    <w:p w:rsidR="000B1BDE" w:rsidRDefault="000B1BDE" w:rsidP="000B1BDE">
      <w:pPr>
        <w:pStyle w:val="ConsPlusNormal"/>
        <w:jc w:val="center"/>
      </w:pPr>
    </w:p>
    <w:p w:rsidR="000B1BDE" w:rsidRDefault="000B1BDE" w:rsidP="000B1BDE">
      <w:pPr>
        <w:pStyle w:val="ConsPlusNonformat"/>
        <w:jc w:val="both"/>
      </w:pPr>
      <w:r>
        <w:t>┌─────────────────────────────────────────────────────────────────────────┐</w:t>
      </w:r>
    </w:p>
    <w:p w:rsidR="000B1BDE" w:rsidRDefault="000B1BDE" w:rsidP="000B1BDE">
      <w:pPr>
        <w:pStyle w:val="ConsPlusNonformat"/>
        <w:jc w:val="both"/>
      </w:pPr>
      <w:r>
        <w:t>│      прием, проверка и регистрация запроса с комплектом документов      │</w:t>
      </w:r>
    </w:p>
    <w:p w:rsidR="000B1BDE" w:rsidRDefault="000B1BDE" w:rsidP="000B1BDE">
      <w:pPr>
        <w:pStyle w:val="ConsPlusNonformat"/>
        <w:jc w:val="both"/>
      </w:pPr>
      <w:r>
        <w:t>└────────────────────────────────────┬────────────────────────────────────┘</w:t>
      </w:r>
    </w:p>
    <w:p w:rsidR="000B1BDE" w:rsidRDefault="000B1BDE" w:rsidP="000B1BDE">
      <w:pPr>
        <w:pStyle w:val="ConsPlusNonformat"/>
        <w:jc w:val="both"/>
      </w:pPr>
      <w:r>
        <w:t xml:space="preserve">                                     │</w:t>
      </w:r>
    </w:p>
    <w:p w:rsidR="000B1BDE" w:rsidRDefault="000B1BDE" w:rsidP="000B1BDE">
      <w:pPr>
        <w:pStyle w:val="ConsPlusNonformat"/>
        <w:jc w:val="both"/>
      </w:pPr>
      <w:r>
        <w:t xml:space="preserve">                                    \│/</w:t>
      </w:r>
    </w:p>
    <w:p w:rsidR="000B1BDE" w:rsidRDefault="000B1BDE" w:rsidP="000B1BDE">
      <w:pPr>
        <w:pStyle w:val="ConsPlusNonformat"/>
        <w:jc w:val="both"/>
      </w:pPr>
      <w:r>
        <w:t>┌─────────────────────────────────────────────────────────────────────────┐</w:t>
      </w:r>
    </w:p>
    <w:p w:rsidR="000B1BDE" w:rsidRDefault="000B1BDE" w:rsidP="000B1BDE">
      <w:pPr>
        <w:pStyle w:val="ConsPlusNonformat"/>
        <w:jc w:val="both"/>
      </w:pPr>
      <w:proofErr w:type="gramStart"/>
      <w:r>
        <w:t>│    передача запроса с комплектом документов начальнику Отдела (лицу,    │</w:t>
      </w:r>
      <w:proofErr w:type="gramEnd"/>
    </w:p>
    <w:p w:rsidR="000B1BDE" w:rsidRDefault="000B1BDE" w:rsidP="000B1BDE">
      <w:pPr>
        <w:pStyle w:val="ConsPlusNonformat"/>
        <w:jc w:val="both"/>
      </w:pPr>
      <w:r>
        <w:t xml:space="preserve">│                            его </w:t>
      </w:r>
      <w:proofErr w:type="gramStart"/>
      <w:r>
        <w:t>замещающему</w:t>
      </w:r>
      <w:proofErr w:type="gramEnd"/>
      <w:r>
        <w:t>)                             │</w:t>
      </w:r>
    </w:p>
    <w:p w:rsidR="000B1BDE" w:rsidRDefault="000B1BDE" w:rsidP="000B1BDE">
      <w:pPr>
        <w:pStyle w:val="ConsPlusNonformat"/>
        <w:jc w:val="both"/>
      </w:pPr>
      <w:r>
        <w:t>└────────────────────────────────────┬────────────────────────────────────┘</w:t>
      </w:r>
    </w:p>
    <w:p w:rsidR="000B1BDE" w:rsidRDefault="000B1BDE" w:rsidP="000B1BDE">
      <w:pPr>
        <w:pStyle w:val="ConsPlusNonformat"/>
        <w:jc w:val="both"/>
      </w:pPr>
      <w:r>
        <w:t xml:space="preserve">                                     │</w:t>
      </w:r>
    </w:p>
    <w:p w:rsidR="000B1BDE" w:rsidRDefault="000B1BDE" w:rsidP="000B1BDE">
      <w:pPr>
        <w:pStyle w:val="ConsPlusNonformat"/>
        <w:jc w:val="both"/>
      </w:pPr>
      <w:r>
        <w:t xml:space="preserve">                                    \│/</w:t>
      </w:r>
    </w:p>
    <w:p w:rsidR="000B1BDE" w:rsidRDefault="000B1BDE" w:rsidP="000B1BDE">
      <w:pPr>
        <w:pStyle w:val="ConsPlusNonformat"/>
        <w:jc w:val="both"/>
      </w:pPr>
      <w:r>
        <w:t>┌─────────────────────────────────────────────────────────────────────────┐</w:t>
      </w:r>
    </w:p>
    <w:p w:rsidR="000B1BDE" w:rsidRDefault="000B1BDE" w:rsidP="000B1BDE">
      <w:pPr>
        <w:pStyle w:val="ConsPlusNonformat"/>
        <w:jc w:val="both"/>
      </w:pPr>
      <w:proofErr w:type="gramStart"/>
      <w:r>
        <w:t>│ рассмотрение запроса и комплекта документов начальником Отдела (лицом,  │</w:t>
      </w:r>
      <w:proofErr w:type="gramEnd"/>
    </w:p>
    <w:p w:rsidR="000B1BDE" w:rsidRDefault="000B1BDE" w:rsidP="000B1BDE">
      <w:pPr>
        <w:pStyle w:val="ConsPlusNonformat"/>
        <w:jc w:val="both"/>
      </w:pPr>
      <w:r>
        <w:t>│  его замещающим)</w:t>
      </w:r>
      <w:proofErr w:type="gramStart"/>
      <w:r>
        <w:t>,н</w:t>
      </w:r>
      <w:proofErr w:type="gramEnd"/>
      <w:r>
        <w:t>азначение ответственного исполнителя и передача ему   │</w:t>
      </w:r>
    </w:p>
    <w:p w:rsidR="000B1BDE" w:rsidRDefault="000B1BDE" w:rsidP="000B1BDE">
      <w:pPr>
        <w:pStyle w:val="ConsPlusNonformat"/>
        <w:jc w:val="both"/>
      </w:pPr>
      <w:r>
        <w:t>│                     запроса с комплектом документов                     │</w:t>
      </w:r>
    </w:p>
    <w:p w:rsidR="000B1BDE" w:rsidRDefault="000B1BDE" w:rsidP="000B1BDE">
      <w:pPr>
        <w:pStyle w:val="ConsPlusNonformat"/>
        <w:jc w:val="both"/>
      </w:pPr>
      <w:r>
        <w:t>└────────────────────────────────────┬────────────────────────────────────┘</w:t>
      </w:r>
    </w:p>
    <w:p w:rsidR="000B1BDE" w:rsidRDefault="000B1BDE" w:rsidP="000B1BDE">
      <w:pPr>
        <w:pStyle w:val="ConsPlusNonformat"/>
        <w:jc w:val="both"/>
      </w:pPr>
      <w:r>
        <w:t xml:space="preserve">                                     │</w:t>
      </w:r>
    </w:p>
    <w:p w:rsidR="000B1BDE" w:rsidRDefault="000B1BDE" w:rsidP="000B1BDE">
      <w:pPr>
        <w:pStyle w:val="ConsPlusNonformat"/>
        <w:jc w:val="both"/>
      </w:pPr>
      <w:r>
        <w:t xml:space="preserve">                                    \│/</w:t>
      </w:r>
    </w:p>
    <w:p w:rsidR="000B1BDE" w:rsidRDefault="000B1BDE" w:rsidP="000B1BDE">
      <w:pPr>
        <w:pStyle w:val="ConsPlusNonformat"/>
        <w:jc w:val="both"/>
      </w:pPr>
      <w:r>
        <w:t>┌─────────────────────────────────────────────────────────────────────────┐</w:t>
      </w:r>
    </w:p>
    <w:p w:rsidR="000B1BDE" w:rsidRDefault="000B1BDE" w:rsidP="000B1BDE">
      <w:pPr>
        <w:pStyle w:val="ConsPlusNonformat"/>
        <w:jc w:val="both"/>
      </w:pPr>
      <w:r>
        <w:t>│   проверка ответственным исполнителем запроса и комплекта документов    │</w:t>
      </w:r>
    </w:p>
    <w:p w:rsidR="000B1BDE" w:rsidRDefault="000B1BDE" w:rsidP="000B1BDE">
      <w:pPr>
        <w:pStyle w:val="ConsPlusNonformat"/>
        <w:jc w:val="both"/>
      </w:pPr>
      <w:r>
        <w:t>│ на наличие оснований для внесения изменений в договор социального найма │</w:t>
      </w:r>
    </w:p>
    <w:p w:rsidR="000B1BDE" w:rsidRDefault="000B1BDE" w:rsidP="000B1BDE">
      <w:pPr>
        <w:pStyle w:val="ConsPlusNonformat"/>
        <w:jc w:val="both"/>
      </w:pPr>
      <w:r>
        <w:t>│ в связи с вселением члена семьи нанимателя, подготовка проекта договора │</w:t>
      </w:r>
    </w:p>
    <w:p w:rsidR="000B1BDE" w:rsidRDefault="000B1BDE" w:rsidP="000B1BDE">
      <w:pPr>
        <w:pStyle w:val="ConsPlusNonformat"/>
        <w:jc w:val="both"/>
      </w:pPr>
      <w:proofErr w:type="gramStart"/>
      <w:r>
        <w:t>│     социального найма жилого помещения (проекта дополнительного         │</w:t>
      </w:r>
      <w:proofErr w:type="gramEnd"/>
    </w:p>
    <w:p w:rsidR="000B1BDE" w:rsidRDefault="000B1BDE" w:rsidP="000B1BDE">
      <w:pPr>
        <w:pStyle w:val="ConsPlusNonformat"/>
        <w:jc w:val="both"/>
      </w:pPr>
      <w:r>
        <w:t>│ соглашения к договору социального найма жилого помещения) либо проекта  │</w:t>
      </w:r>
    </w:p>
    <w:p w:rsidR="000B1BDE" w:rsidRDefault="000B1BDE" w:rsidP="000B1BDE">
      <w:pPr>
        <w:pStyle w:val="ConsPlusNonformat"/>
        <w:jc w:val="both"/>
      </w:pPr>
      <w:r>
        <w:t>│       уведомления об отказе в предоставлении муниципальной услуги       │</w:t>
      </w:r>
    </w:p>
    <w:p w:rsidR="000B1BDE" w:rsidRDefault="000B1BDE" w:rsidP="000B1BDE">
      <w:pPr>
        <w:pStyle w:val="ConsPlusNonformat"/>
        <w:jc w:val="both"/>
      </w:pPr>
      <w:r>
        <w:t>└────────────────────────────────────┬────────────────────────────────────┘</w:t>
      </w:r>
    </w:p>
    <w:p w:rsidR="000B1BDE" w:rsidRDefault="000B1BDE" w:rsidP="000B1BDE">
      <w:pPr>
        <w:pStyle w:val="ConsPlusNonformat"/>
        <w:jc w:val="both"/>
      </w:pPr>
      <w:r>
        <w:t xml:space="preserve">                                     │</w:t>
      </w:r>
    </w:p>
    <w:p w:rsidR="000B1BDE" w:rsidRDefault="000B1BDE" w:rsidP="000B1BDE">
      <w:pPr>
        <w:pStyle w:val="ConsPlusNonformat"/>
        <w:jc w:val="both"/>
      </w:pPr>
      <w:r>
        <w:t xml:space="preserve">                                    \│/</w:t>
      </w:r>
    </w:p>
    <w:p w:rsidR="000B1BDE" w:rsidRDefault="000B1BDE" w:rsidP="000B1BDE">
      <w:pPr>
        <w:pStyle w:val="ConsPlusNonformat"/>
        <w:jc w:val="both"/>
      </w:pPr>
      <w:r>
        <w:t>┌─────────────────────────────────────────────────────────────────────────┐</w:t>
      </w:r>
    </w:p>
    <w:p w:rsidR="000B1BDE" w:rsidRDefault="000B1BDE" w:rsidP="000B1BDE">
      <w:pPr>
        <w:pStyle w:val="ConsPlusNonformat"/>
        <w:jc w:val="both"/>
      </w:pPr>
      <w:proofErr w:type="gramStart"/>
      <w:r>
        <w:t>│регистрация проекта договора социального найма жилого помещения (проекта │</w:t>
      </w:r>
      <w:proofErr w:type="gramEnd"/>
    </w:p>
    <w:p w:rsidR="000B1BDE" w:rsidRDefault="000B1BDE" w:rsidP="000B1BDE">
      <w:pPr>
        <w:pStyle w:val="ConsPlusNonformat"/>
        <w:jc w:val="both"/>
      </w:pPr>
      <w:r>
        <w:t>│дополнительного соглашения к договору социального найма жилого помещения)│</w:t>
      </w:r>
    </w:p>
    <w:p w:rsidR="000B1BDE" w:rsidRDefault="000B1BDE" w:rsidP="000B1BDE">
      <w:pPr>
        <w:pStyle w:val="ConsPlusNonformat"/>
        <w:jc w:val="both"/>
      </w:pPr>
      <w:r>
        <w:t>│   либо уведомления об отказе в предоставлении муниципальной услуги      │</w:t>
      </w:r>
    </w:p>
    <w:p w:rsidR="000B1BDE" w:rsidRDefault="000B1BDE" w:rsidP="000B1BDE">
      <w:pPr>
        <w:pStyle w:val="ConsPlusNonformat"/>
        <w:jc w:val="both"/>
      </w:pPr>
      <w:r>
        <w:t>└────────────────────────────────────┬────────────────────────────────────┘</w:t>
      </w:r>
    </w:p>
    <w:p w:rsidR="000B1BDE" w:rsidRDefault="000B1BDE" w:rsidP="000B1BDE">
      <w:pPr>
        <w:pStyle w:val="ConsPlusNonformat"/>
        <w:jc w:val="both"/>
      </w:pPr>
      <w:r>
        <w:t xml:space="preserve">                                     │</w:t>
      </w:r>
    </w:p>
    <w:p w:rsidR="000B1BDE" w:rsidRDefault="000B1BDE" w:rsidP="000B1BDE">
      <w:pPr>
        <w:pStyle w:val="ConsPlusNonformat"/>
        <w:jc w:val="both"/>
      </w:pPr>
      <w:r>
        <w:t xml:space="preserve">                                    \│/</w:t>
      </w:r>
    </w:p>
    <w:p w:rsidR="000B1BDE" w:rsidRDefault="000B1BDE" w:rsidP="000B1BDE">
      <w:pPr>
        <w:pStyle w:val="ConsPlusNonformat"/>
        <w:jc w:val="both"/>
      </w:pPr>
      <w:r>
        <w:t>┌─────────────────────────────────────────────────────────────────────────┐</w:t>
      </w:r>
    </w:p>
    <w:p w:rsidR="000B1BDE" w:rsidRDefault="000B1BDE" w:rsidP="000B1BDE">
      <w:pPr>
        <w:pStyle w:val="ConsPlusNonformat"/>
        <w:jc w:val="both"/>
      </w:pPr>
      <w:r>
        <w:t>│подписание заявителем проекта договора социального найма жилого помещения│</w:t>
      </w:r>
    </w:p>
    <w:p w:rsidR="000B1BDE" w:rsidRDefault="000B1BDE" w:rsidP="000B1BDE">
      <w:pPr>
        <w:pStyle w:val="ConsPlusNonformat"/>
        <w:jc w:val="both"/>
      </w:pPr>
      <w:proofErr w:type="gramStart"/>
      <w:r>
        <w:t>│(проекта дополнительного соглашения к договору социального найма жилого  │</w:t>
      </w:r>
      <w:proofErr w:type="gramEnd"/>
    </w:p>
    <w:p w:rsidR="000B1BDE" w:rsidRDefault="000B1BDE" w:rsidP="000B1BDE">
      <w:pPr>
        <w:pStyle w:val="ConsPlusNonformat"/>
        <w:jc w:val="both"/>
      </w:pPr>
      <w:r>
        <w:t>│помещения)</w:t>
      </w:r>
      <w:proofErr w:type="gramStart"/>
      <w:r>
        <w:t>,в</w:t>
      </w:r>
      <w:proofErr w:type="gramEnd"/>
      <w:r>
        <w:t>ыдача заявителю одного экземпляра договора социального найма │</w:t>
      </w:r>
    </w:p>
    <w:p w:rsidR="000B1BDE" w:rsidRDefault="000B1BDE" w:rsidP="000B1BDE">
      <w:pPr>
        <w:pStyle w:val="ConsPlusNonformat"/>
        <w:jc w:val="both"/>
      </w:pPr>
      <w:proofErr w:type="gramStart"/>
      <w:r>
        <w:t>│   жилого помещения (одного экземпляра дополнительного соглашения        │</w:t>
      </w:r>
      <w:proofErr w:type="gramEnd"/>
    </w:p>
    <w:p w:rsidR="000B1BDE" w:rsidRDefault="000B1BDE" w:rsidP="000B1BDE">
      <w:pPr>
        <w:pStyle w:val="ConsPlusNonformat"/>
        <w:jc w:val="both"/>
      </w:pPr>
      <w:r>
        <w:t>│     к договору социального найма жилого помещения) либо экземпляра      │</w:t>
      </w:r>
    </w:p>
    <w:p w:rsidR="000B1BDE" w:rsidRDefault="000B1BDE" w:rsidP="000B1BDE">
      <w:pPr>
        <w:pStyle w:val="ConsPlusNonformat"/>
        <w:jc w:val="both"/>
      </w:pPr>
      <w:r>
        <w:t>│       уведомления об отказе в предоставлении муниципальной услуги       │</w:t>
      </w:r>
    </w:p>
    <w:p w:rsidR="000B1BDE" w:rsidRDefault="000B1BDE" w:rsidP="000B1BDE">
      <w:pPr>
        <w:pStyle w:val="ConsPlusNonformat"/>
        <w:jc w:val="both"/>
      </w:pPr>
      <w:r>
        <w:t>└────────────────────────────────────┬────────────────────────────────────┘</w:t>
      </w:r>
    </w:p>
    <w:p w:rsidR="000B1BDE" w:rsidRDefault="000B1BDE" w:rsidP="000B1BDE">
      <w:pPr>
        <w:pStyle w:val="ConsPlusNonformat"/>
        <w:jc w:val="both"/>
      </w:pPr>
      <w:r>
        <w:t xml:space="preserve">                                     │</w:t>
      </w:r>
    </w:p>
    <w:p w:rsidR="000B1BDE" w:rsidRDefault="000B1BDE" w:rsidP="000B1BDE">
      <w:pPr>
        <w:pStyle w:val="ConsPlusNonformat"/>
        <w:jc w:val="both"/>
      </w:pPr>
      <w:r>
        <w:t xml:space="preserve">                                    \│/</w:t>
      </w:r>
    </w:p>
    <w:p w:rsidR="000B1BDE" w:rsidRDefault="000B1BDE" w:rsidP="000B1BDE">
      <w:pPr>
        <w:pStyle w:val="ConsPlusNonformat"/>
        <w:jc w:val="both"/>
      </w:pPr>
      <w:r>
        <w:t>┌─────────────────────────────────────────────────────────────────────────┐</w:t>
      </w:r>
    </w:p>
    <w:p w:rsidR="000B1BDE" w:rsidRDefault="000B1BDE" w:rsidP="000B1BDE">
      <w:pPr>
        <w:pStyle w:val="ConsPlusNonformat"/>
        <w:jc w:val="both"/>
      </w:pPr>
      <w:r>
        <w:lastRenderedPageBreak/>
        <w:t>│             подшивка в дело комплекта документов заявителя              │</w:t>
      </w:r>
    </w:p>
    <w:p w:rsidR="000B1BDE" w:rsidRDefault="000B1BDE" w:rsidP="000B1BDE">
      <w:pPr>
        <w:pStyle w:val="ConsPlusNonformat"/>
        <w:jc w:val="both"/>
      </w:pPr>
      <w:r>
        <w:t>└─────────────────────────────────────────────────────────────────────────┘</w:t>
      </w: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6</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21593C" w:rsidRDefault="000B1BDE" w:rsidP="000B1BDE">
      <w:pPr>
        <w:suppressAutoHyphens/>
        <w:ind w:left="5387" w:right="-1"/>
        <w:jc w:val="both"/>
        <w:rPr>
          <w:sz w:val="28"/>
          <w:szCs w:val="28"/>
          <w:lang w:eastAsia="ar-SA"/>
        </w:rPr>
      </w:pPr>
      <w:r w:rsidRPr="0050136B">
        <w:rPr>
          <w:sz w:val="24"/>
          <w:szCs w:val="24"/>
          <w:lang w:eastAsia="ar-SA"/>
        </w:rPr>
        <w:t>регламенту</w:t>
      </w:r>
      <w:r w:rsidRPr="0021593C">
        <w:rPr>
          <w:sz w:val="28"/>
          <w:szCs w:val="28"/>
          <w:lang w:eastAsia="ar-SA"/>
        </w:rPr>
        <w:t xml:space="preserve"> </w:t>
      </w:r>
    </w:p>
    <w:p w:rsidR="000B1BDE" w:rsidRDefault="000B1BDE" w:rsidP="000B1BDE">
      <w:pPr>
        <w:pStyle w:val="ConsPlusNormal"/>
        <w:ind w:firstLine="540"/>
        <w:jc w:val="both"/>
      </w:pPr>
    </w:p>
    <w:p w:rsidR="000B1BDE" w:rsidRPr="004E1C26" w:rsidRDefault="000B1BDE" w:rsidP="000B1BDE">
      <w:pPr>
        <w:pStyle w:val="ConsPlusTitle"/>
        <w:jc w:val="center"/>
        <w:rPr>
          <w:rFonts w:ascii="Times New Roman" w:hAnsi="Times New Roman" w:cs="Times New Roman"/>
        </w:rPr>
      </w:pPr>
      <w:bookmarkStart w:id="30" w:name="P1163"/>
      <w:bookmarkEnd w:id="30"/>
      <w:r w:rsidRPr="004E1C26">
        <w:rPr>
          <w:rFonts w:ascii="Times New Roman" w:hAnsi="Times New Roman" w:cs="Times New Roman"/>
        </w:rPr>
        <w:t>ПОРЯДОК</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 xml:space="preserve">прохождения документов при предоставлении </w:t>
      </w:r>
      <w:proofErr w:type="gramStart"/>
      <w:r w:rsidRPr="004E1C26">
        <w:rPr>
          <w:rFonts w:ascii="Times New Roman" w:hAnsi="Times New Roman" w:cs="Times New Roman"/>
        </w:rPr>
        <w:t>муниципальной</w:t>
      </w:r>
      <w:proofErr w:type="gramEnd"/>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услуги по внесению изменений в договор социального найма</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жилого помещения в связи с вселением в жилое помещение</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граждан в качестве членов семьи нанимателя жилого помещения</w:t>
      </w:r>
    </w:p>
    <w:p w:rsidR="000B1BDE" w:rsidRDefault="000B1BDE" w:rsidP="000B1BDE">
      <w:pPr>
        <w:pStyle w:val="ConsPlusTitle"/>
        <w:jc w:val="center"/>
        <w:rPr>
          <w:rFonts w:ascii="Times New Roman" w:hAnsi="Times New Roman" w:cs="Times New Roman"/>
        </w:rPr>
      </w:pPr>
      <w:r w:rsidRPr="004E1C26">
        <w:rPr>
          <w:rFonts w:ascii="Times New Roman" w:hAnsi="Times New Roman" w:cs="Times New Roman"/>
        </w:rPr>
        <w:t>(технологическая карта)</w:t>
      </w:r>
    </w:p>
    <w:p w:rsidR="000B1BDE" w:rsidRPr="0021593C" w:rsidRDefault="000B1BDE" w:rsidP="000B1BDE">
      <w:pPr>
        <w:suppressAutoHyphens/>
        <w:jc w:val="center"/>
        <w:rPr>
          <w:sz w:val="28"/>
          <w:szCs w:val="28"/>
          <w:lang w:eastAsia="ar-SA"/>
        </w:rPr>
      </w:pPr>
    </w:p>
    <w:tbl>
      <w:tblPr>
        <w:tblpPr w:leftFromText="180" w:rightFromText="180" w:bottomFromText="160" w:vertAnchor="text" w:horzAnchor="margin" w:tblpXSpec="center" w:tblpY="1"/>
        <w:tblOverlap w:val="never"/>
        <w:tblW w:w="10035" w:type="dxa"/>
        <w:tblLayout w:type="fixed"/>
        <w:tblLook w:val="04A0" w:firstRow="1" w:lastRow="0" w:firstColumn="1" w:lastColumn="0" w:noHBand="0" w:noVBand="1"/>
      </w:tblPr>
      <w:tblGrid>
        <w:gridCol w:w="675"/>
        <w:gridCol w:w="2978"/>
        <w:gridCol w:w="2694"/>
        <w:gridCol w:w="1702"/>
        <w:gridCol w:w="1986"/>
      </w:tblGrid>
      <w:tr w:rsidR="000B1BDE" w:rsidRPr="005F2341" w:rsidTr="000B1BDE">
        <w:tc>
          <w:tcPr>
            <w:tcW w:w="675"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 xml:space="preserve">№ </w:t>
            </w:r>
            <w:proofErr w:type="gramStart"/>
            <w:r>
              <w:rPr>
                <w:sz w:val="24"/>
                <w:szCs w:val="24"/>
                <w:lang w:eastAsia="ar-SA"/>
              </w:rPr>
              <w:t>п</w:t>
            </w:r>
            <w:proofErr w:type="gramEnd"/>
            <w:r>
              <w:rPr>
                <w:sz w:val="24"/>
                <w:szCs w:val="24"/>
                <w:lang w:eastAsia="ar-SA"/>
              </w:rPr>
              <w:t>/п</w:t>
            </w:r>
          </w:p>
        </w:tc>
        <w:tc>
          <w:tcPr>
            <w:tcW w:w="2977"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Процедура</w:t>
            </w:r>
          </w:p>
        </w:tc>
        <w:tc>
          <w:tcPr>
            <w:tcW w:w="2693"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Участники</w:t>
            </w:r>
          </w:p>
        </w:tc>
        <w:tc>
          <w:tcPr>
            <w:tcW w:w="1701"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Длительность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B1BDE" w:rsidRDefault="000B1BDE" w:rsidP="000B1BDE">
            <w:pPr>
              <w:suppressAutoHyphens/>
              <w:snapToGrid w:val="0"/>
              <w:jc w:val="center"/>
              <w:rPr>
                <w:sz w:val="24"/>
                <w:szCs w:val="24"/>
                <w:lang w:eastAsia="ar-SA"/>
              </w:rPr>
            </w:pPr>
            <w:r>
              <w:rPr>
                <w:sz w:val="24"/>
                <w:szCs w:val="24"/>
                <w:lang w:eastAsia="ar-SA"/>
              </w:rPr>
              <w:t>День с момента начала исполнения регламента</w:t>
            </w:r>
          </w:p>
        </w:tc>
      </w:tr>
      <w:tr w:rsidR="000B1BDE" w:rsidRPr="005F2341" w:rsidTr="000B1BDE">
        <w:trPr>
          <w:trHeight w:val="841"/>
        </w:trPr>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t>11</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Прием, проверка и регистрация запроса с комплектом документов</w:t>
            </w:r>
          </w:p>
        </w:tc>
        <w:tc>
          <w:tcPr>
            <w:tcW w:w="2693"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Специалист МФЦ, ответственный за прием и выдачу документов</w:t>
            </w:r>
          </w:p>
          <w:p w:rsidR="000B1BDE" w:rsidRDefault="000B1BDE" w:rsidP="000B1BDE">
            <w:pPr>
              <w:suppressAutoHyphens/>
              <w:snapToGrid w:val="0"/>
              <w:jc w:val="center"/>
              <w:rPr>
                <w:sz w:val="24"/>
                <w:szCs w:val="24"/>
                <w:lang w:eastAsia="ar-SA"/>
              </w:rPr>
            </w:pPr>
            <w:r>
              <w:rPr>
                <w:sz w:val="24"/>
                <w:szCs w:val="24"/>
                <w:lang w:eastAsia="ar-SA"/>
              </w:rPr>
              <w:t>Ведущий юрисконсульт МФЦ</w:t>
            </w:r>
          </w:p>
          <w:p w:rsidR="000B1BDE" w:rsidRDefault="000B1BDE" w:rsidP="000B1BDE">
            <w:pPr>
              <w:suppressAutoHyphens/>
              <w:snapToGrid w:val="0"/>
              <w:jc w:val="center"/>
              <w:rPr>
                <w:color w:val="000000"/>
                <w:sz w:val="24"/>
                <w:szCs w:val="24"/>
                <w:lang w:eastAsia="ar-SA"/>
              </w:rPr>
            </w:pPr>
            <w:r>
              <w:rPr>
                <w:color w:val="000000"/>
                <w:sz w:val="24"/>
                <w:szCs w:val="24"/>
                <w:lang w:eastAsia="ar-SA"/>
              </w:rPr>
              <w:t>Директор МФЦ</w:t>
            </w:r>
          </w:p>
        </w:tc>
        <w:tc>
          <w:tcPr>
            <w:tcW w:w="1701" w:type="dxa"/>
            <w:tcBorders>
              <w:top w:val="single" w:sz="4" w:space="0" w:color="000000"/>
              <w:left w:val="single" w:sz="4" w:space="0" w:color="000000"/>
              <w:bottom w:val="single" w:sz="4" w:space="0" w:color="000000"/>
              <w:right w:val="nil"/>
            </w:tcBorders>
          </w:tcPr>
          <w:p w:rsidR="000B1BDE" w:rsidRDefault="000B1BDE" w:rsidP="000B1BDE">
            <w:pPr>
              <w:suppressAutoHyphens/>
              <w:jc w:val="center"/>
              <w:rPr>
                <w:sz w:val="24"/>
                <w:szCs w:val="24"/>
                <w:lang w:eastAsia="ar-SA"/>
              </w:rPr>
            </w:pPr>
            <w:r>
              <w:rPr>
                <w:sz w:val="24"/>
                <w:szCs w:val="24"/>
                <w:lang w:eastAsia="ar-SA"/>
              </w:rPr>
              <w:t>30 минут</w:t>
            </w:r>
          </w:p>
          <w:p w:rsidR="000B1BDE" w:rsidRDefault="000B1BDE" w:rsidP="000B1BDE">
            <w:pPr>
              <w:suppressAutoHyphens/>
              <w:jc w:val="center"/>
              <w:rPr>
                <w:sz w:val="24"/>
                <w:szCs w:val="24"/>
                <w:lang w:eastAsia="ar-SA"/>
              </w:rPr>
            </w:pPr>
          </w:p>
          <w:p w:rsidR="000B1BDE" w:rsidRDefault="000B1BDE" w:rsidP="000B1BDE">
            <w:pPr>
              <w:suppressAutoHyphens/>
              <w:jc w:val="center"/>
              <w:rPr>
                <w:sz w:val="24"/>
                <w:szCs w:val="24"/>
                <w:lang w:eastAsia="ar-SA"/>
              </w:rPr>
            </w:pPr>
          </w:p>
          <w:p w:rsidR="000B1BDE" w:rsidRDefault="000B1BDE" w:rsidP="000B1BDE">
            <w:pPr>
              <w:suppressAutoHyphens/>
              <w:jc w:val="center"/>
              <w:rPr>
                <w:color w:val="000000"/>
                <w:sz w:val="24"/>
                <w:szCs w:val="24"/>
                <w:lang w:eastAsia="ar-SA"/>
              </w:rPr>
            </w:pPr>
            <w:r>
              <w:rPr>
                <w:color w:val="000000"/>
                <w:sz w:val="24"/>
                <w:szCs w:val="24"/>
                <w:lang w:eastAsia="ar-SA"/>
              </w:rPr>
              <w:t>30 минут</w:t>
            </w:r>
          </w:p>
          <w:p w:rsidR="000B1BDE" w:rsidRDefault="000B1BDE" w:rsidP="000B1BDE">
            <w:pPr>
              <w:suppressAutoHyphens/>
              <w:jc w:val="center"/>
              <w:rPr>
                <w:color w:val="FF0000"/>
                <w:sz w:val="24"/>
                <w:szCs w:val="24"/>
                <w:lang w:eastAsia="ar-SA"/>
              </w:rPr>
            </w:pPr>
          </w:p>
          <w:p w:rsidR="000B1BDE" w:rsidRDefault="000B1BDE" w:rsidP="000B1BDE">
            <w:pPr>
              <w:suppressAutoHyphens/>
              <w:jc w:val="center"/>
              <w:rPr>
                <w:color w:val="000000"/>
                <w:sz w:val="24"/>
                <w:szCs w:val="24"/>
                <w:lang w:eastAsia="ar-SA"/>
              </w:rPr>
            </w:pPr>
            <w:r>
              <w:rPr>
                <w:color w:val="000000"/>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suppressAutoHyphens/>
              <w:snapToGrid w:val="0"/>
              <w:rPr>
                <w:sz w:val="24"/>
                <w:szCs w:val="24"/>
                <w:lang w:eastAsia="ar-SA"/>
              </w:rPr>
            </w:pPr>
            <w:r>
              <w:rPr>
                <w:sz w:val="24"/>
                <w:szCs w:val="24"/>
                <w:lang w:eastAsia="ar-SA"/>
              </w:rPr>
              <w:t xml:space="preserve">   1 рабочий день </w:t>
            </w:r>
          </w:p>
        </w:tc>
      </w:tr>
      <w:tr w:rsidR="000B1BDE" w:rsidRPr="005F2341" w:rsidTr="000B1BDE">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t>22</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Передача запроса с комплектом документов начальнику Отдела (лицу, его замещающему)</w:t>
            </w:r>
          </w:p>
        </w:tc>
        <w:tc>
          <w:tcPr>
            <w:tcW w:w="2693"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Специалист МФЦ, ответственный за прием и выдачу документов</w:t>
            </w:r>
          </w:p>
        </w:tc>
        <w:tc>
          <w:tcPr>
            <w:tcW w:w="170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tabs>
                <w:tab w:val="left" w:pos="465"/>
                <w:tab w:val="center" w:pos="813"/>
              </w:tabs>
              <w:suppressAutoHyphens/>
              <w:snapToGrid w:val="0"/>
              <w:jc w:val="center"/>
              <w:rPr>
                <w:sz w:val="24"/>
                <w:szCs w:val="24"/>
                <w:lang w:eastAsia="ar-SA"/>
              </w:rPr>
            </w:pPr>
            <w:r>
              <w:rPr>
                <w:sz w:val="24"/>
                <w:szCs w:val="24"/>
                <w:lang w:eastAsia="ar-SA"/>
              </w:rPr>
              <w:t xml:space="preserve">1 рабочий день или не позднее 10 часов второго рабочего дня, если запрос поступил после 17 часов  </w:t>
            </w:r>
          </w:p>
          <w:p w:rsidR="000B1BDE" w:rsidRDefault="000B1BDE" w:rsidP="000B1BDE">
            <w:pPr>
              <w:tabs>
                <w:tab w:val="left" w:pos="465"/>
                <w:tab w:val="center" w:pos="813"/>
              </w:tabs>
              <w:suppressAutoHyphens/>
              <w:snapToGrid w:val="0"/>
              <w:jc w:val="center"/>
              <w:rPr>
                <w:sz w:val="24"/>
                <w:szCs w:val="24"/>
                <w:lang w:eastAsia="ar-SA"/>
              </w:rPr>
            </w:pPr>
            <w:r>
              <w:rPr>
                <w:sz w:val="24"/>
                <w:szCs w:val="24"/>
                <w:lang w:eastAsia="ar-SA"/>
              </w:rPr>
              <w:t xml:space="preserve"> </w:t>
            </w:r>
          </w:p>
        </w:tc>
      </w:tr>
      <w:tr w:rsidR="000B1BDE" w:rsidRPr="005F2341" w:rsidTr="000B1BDE">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t>33</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0B1BDE" w:rsidRDefault="000B1BDE" w:rsidP="000B1BDE">
            <w:pPr>
              <w:suppressAutoHyphens/>
              <w:rPr>
                <w:sz w:val="24"/>
                <w:szCs w:val="24"/>
                <w:lang w:eastAsia="ar-SA"/>
              </w:rPr>
            </w:pPr>
          </w:p>
        </w:tc>
        <w:tc>
          <w:tcPr>
            <w:tcW w:w="2693"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Начальник Отдела (лицо, его замещающее)</w:t>
            </w:r>
          </w:p>
        </w:tc>
        <w:tc>
          <w:tcPr>
            <w:tcW w:w="170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suppressAutoHyphens/>
              <w:snapToGrid w:val="0"/>
              <w:rPr>
                <w:sz w:val="24"/>
                <w:szCs w:val="24"/>
                <w:lang w:eastAsia="ar-SA"/>
              </w:rPr>
            </w:pPr>
            <w:r>
              <w:rPr>
                <w:sz w:val="24"/>
                <w:szCs w:val="24"/>
                <w:lang w:eastAsia="ar-SA"/>
              </w:rPr>
              <w:t xml:space="preserve"> 2 рабочий день</w:t>
            </w:r>
          </w:p>
        </w:tc>
      </w:tr>
      <w:tr w:rsidR="000B1BDE" w:rsidRPr="005F2341" w:rsidTr="000B1BDE">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t>44</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proofErr w:type="gramStart"/>
            <w:r>
              <w:rPr>
                <w:sz w:val="24"/>
                <w:szCs w:val="24"/>
                <w:lang w:eastAsia="ar-SA"/>
              </w:rPr>
              <w:t xml:space="preserve">Проверка ответственным исполнителем запроса и комплекта документов на наличие оснований для внесения изменений в договор социального найма в связи с вселением гражданина в качестве члена семьи нанимателя, подготовка двух </w:t>
            </w:r>
            <w:r>
              <w:rPr>
                <w:sz w:val="24"/>
                <w:szCs w:val="24"/>
                <w:lang w:eastAsia="ar-SA"/>
              </w:rPr>
              <w:lastRenderedPageBreak/>
              <w:t>экземпляров проекта договора социального найма (двух экземпляров проекта дополнительного соглашения к договору социального найма) либо двух экземпляров проекта уведомления об отказе в предоставлении муниципальной услуги</w:t>
            </w:r>
            <w:proofErr w:type="gramEnd"/>
          </w:p>
          <w:p w:rsidR="000B1BDE" w:rsidRDefault="000B1BDE" w:rsidP="000B1BDE">
            <w:pPr>
              <w:suppressAutoHyphens/>
              <w:rPr>
                <w:sz w:val="24"/>
                <w:szCs w:val="24"/>
                <w:lang w:eastAsia="ar-SA"/>
              </w:rPr>
            </w:pPr>
          </w:p>
          <w:p w:rsidR="000B1BDE" w:rsidRDefault="000B1BDE" w:rsidP="000B1BDE">
            <w:pPr>
              <w:suppressAutoHyphens/>
              <w:rPr>
                <w:sz w:val="24"/>
                <w:szCs w:val="24"/>
                <w:lang w:eastAsia="ar-SA"/>
              </w:rPr>
            </w:pPr>
          </w:p>
          <w:p w:rsidR="000B1BDE" w:rsidRDefault="000B1BDE" w:rsidP="000B1BDE">
            <w:pPr>
              <w:suppressAutoHyphens/>
              <w:rPr>
                <w:sz w:val="24"/>
                <w:szCs w:val="24"/>
                <w:lang w:eastAsia="ar-SA"/>
              </w:rPr>
            </w:pPr>
          </w:p>
          <w:p w:rsidR="000B1BDE" w:rsidRDefault="000B1BDE" w:rsidP="000B1BDE">
            <w:pPr>
              <w:suppressAutoHyphens/>
              <w:rPr>
                <w:sz w:val="24"/>
                <w:szCs w:val="24"/>
                <w:lang w:eastAsia="ar-SA"/>
              </w:rPr>
            </w:pPr>
          </w:p>
        </w:tc>
        <w:tc>
          <w:tcPr>
            <w:tcW w:w="2693"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lastRenderedPageBreak/>
              <w:t>Специалист Отдела</w:t>
            </w:r>
          </w:p>
        </w:tc>
        <w:tc>
          <w:tcPr>
            <w:tcW w:w="170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4 часа</w:t>
            </w:r>
          </w:p>
        </w:tc>
        <w:tc>
          <w:tcPr>
            <w:tcW w:w="1985" w:type="dxa"/>
            <w:tcBorders>
              <w:top w:val="single" w:sz="4" w:space="0" w:color="000000"/>
              <w:left w:val="single" w:sz="4" w:space="0" w:color="000000"/>
              <w:bottom w:val="single" w:sz="4" w:space="0" w:color="000000"/>
              <w:right w:val="single" w:sz="4" w:space="0" w:color="000000"/>
            </w:tcBorders>
          </w:tcPr>
          <w:p w:rsidR="000B1BDE" w:rsidRDefault="000B1BDE" w:rsidP="000B1BDE">
            <w:pPr>
              <w:suppressAutoHyphens/>
              <w:snapToGrid w:val="0"/>
              <w:rPr>
                <w:sz w:val="24"/>
                <w:szCs w:val="24"/>
                <w:lang w:eastAsia="ar-SA"/>
              </w:rPr>
            </w:pPr>
            <w:r>
              <w:rPr>
                <w:color w:val="000000"/>
                <w:sz w:val="24"/>
                <w:szCs w:val="24"/>
                <w:lang w:eastAsia="ar-SA"/>
              </w:rPr>
              <w:t xml:space="preserve">    С 3 по</w:t>
            </w:r>
            <w:r>
              <w:rPr>
                <w:sz w:val="24"/>
                <w:szCs w:val="24"/>
                <w:lang w:eastAsia="ar-SA"/>
              </w:rPr>
              <w:t xml:space="preserve"> 9  рабочий день</w:t>
            </w:r>
          </w:p>
          <w:p w:rsidR="000B1BDE" w:rsidRDefault="000B1BDE" w:rsidP="000B1BDE">
            <w:pPr>
              <w:suppressAutoHyphens/>
              <w:snapToGrid w:val="0"/>
              <w:jc w:val="center"/>
              <w:rPr>
                <w:sz w:val="24"/>
                <w:szCs w:val="24"/>
                <w:lang w:eastAsia="ar-SA"/>
              </w:rPr>
            </w:pPr>
          </w:p>
        </w:tc>
      </w:tr>
      <w:tr w:rsidR="000B1BDE" w:rsidRPr="005F2341" w:rsidTr="000B1BDE">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lastRenderedPageBreak/>
              <w:t>55</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 либо двух экземпляров проекта уведомления об отказе в предоставлении муниципальной услуги</w:t>
            </w:r>
          </w:p>
          <w:p w:rsidR="000B1BDE" w:rsidRDefault="000B1BDE" w:rsidP="000B1BDE">
            <w:pPr>
              <w:suppressAutoHyphens/>
              <w:rPr>
                <w:sz w:val="24"/>
                <w:szCs w:val="24"/>
                <w:lang w:eastAsia="ar-SA"/>
              </w:rPr>
            </w:pPr>
          </w:p>
          <w:p w:rsidR="000B1BDE" w:rsidRDefault="000B1BDE" w:rsidP="000B1BDE">
            <w:pPr>
              <w:suppressAutoHyphens/>
              <w:rPr>
                <w:sz w:val="24"/>
                <w:szCs w:val="24"/>
                <w:lang w:eastAsia="ar-SA"/>
              </w:rPr>
            </w:pPr>
          </w:p>
          <w:p w:rsidR="000B1BDE" w:rsidRDefault="000B1BDE" w:rsidP="000B1BDE">
            <w:pPr>
              <w:suppressAutoHyphens/>
              <w:rPr>
                <w:sz w:val="24"/>
                <w:szCs w:val="24"/>
                <w:lang w:eastAsia="ar-SA"/>
              </w:rPr>
            </w:pPr>
          </w:p>
        </w:tc>
        <w:tc>
          <w:tcPr>
            <w:tcW w:w="2693" w:type="dxa"/>
            <w:tcBorders>
              <w:top w:val="single" w:sz="4" w:space="0" w:color="000000"/>
              <w:left w:val="single" w:sz="4" w:space="0" w:color="000000"/>
              <w:bottom w:val="single" w:sz="4" w:space="0" w:color="000000"/>
              <w:right w:val="nil"/>
            </w:tcBorders>
          </w:tcPr>
          <w:p w:rsidR="000B1BDE" w:rsidRDefault="000B1BDE" w:rsidP="000B1BDE">
            <w:pPr>
              <w:suppressAutoHyphens/>
              <w:snapToGrid w:val="0"/>
              <w:jc w:val="center"/>
              <w:rPr>
                <w:sz w:val="24"/>
                <w:szCs w:val="24"/>
                <w:lang w:eastAsia="ar-SA"/>
              </w:rPr>
            </w:pPr>
            <w:r>
              <w:rPr>
                <w:sz w:val="24"/>
                <w:szCs w:val="24"/>
                <w:lang w:eastAsia="ar-SA"/>
              </w:rPr>
              <w:t>Начальник Отдела (лицо, его замещающее)</w:t>
            </w:r>
          </w:p>
          <w:p w:rsidR="000B1BDE" w:rsidRDefault="000B1BDE" w:rsidP="000B1BDE">
            <w:pPr>
              <w:suppressAutoHyphens/>
              <w:snapToGrid w:val="0"/>
              <w:jc w:val="center"/>
              <w:rPr>
                <w:sz w:val="24"/>
                <w:szCs w:val="24"/>
                <w:lang w:eastAsia="ar-SA"/>
              </w:rPr>
            </w:pPr>
          </w:p>
          <w:p w:rsidR="000B1BDE" w:rsidRDefault="000B1BDE" w:rsidP="000B1BDE">
            <w:pPr>
              <w:suppressAutoHyphens/>
              <w:snapToGrid w:val="0"/>
              <w:jc w:val="center"/>
              <w:rPr>
                <w:sz w:val="24"/>
                <w:szCs w:val="24"/>
                <w:lang w:eastAsia="ar-SA"/>
              </w:rPr>
            </w:pPr>
          </w:p>
          <w:p w:rsidR="000B1BDE" w:rsidRDefault="000B1BDE" w:rsidP="000B1BDE">
            <w:pPr>
              <w:suppressAutoHyphens/>
              <w:snapToGrid w:val="0"/>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0B1BDE" w:rsidRDefault="000B1BDE" w:rsidP="000B1BDE">
            <w:pPr>
              <w:suppressAutoHyphens/>
              <w:snapToGrid w:val="0"/>
              <w:jc w:val="center"/>
              <w:rPr>
                <w:sz w:val="24"/>
                <w:szCs w:val="24"/>
                <w:lang w:eastAsia="ar-SA"/>
              </w:rPr>
            </w:pPr>
            <w:r>
              <w:rPr>
                <w:sz w:val="24"/>
                <w:szCs w:val="24"/>
                <w:lang w:eastAsia="ar-SA"/>
              </w:rPr>
              <w:t>1 час</w:t>
            </w:r>
          </w:p>
          <w:p w:rsidR="000B1BDE" w:rsidRDefault="000B1BDE" w:rsidP="000B1BDE">
            <w:pPr>
              <w:suppressAutoHyphens/>
              <w:snapToGrid w:val="0"/>
              <w:jc w:val="center"/>
              <w:rPr>
                <w:sz w:val="24"/>
                <w:szCs w:val="24"/>
                <w:lang w:eastAsia="ar-SA"/>
              </w:rPr>
            </w:pPr>
          </w:p>
          <w:p w:rsidR="000B1BDE" w:rsidRDefault="000B1BDE" w:rsidP="000B1BDE">
            <w:pPr>
              <w:suppressAutoHyphens/>
              <w:snapToGrid w:val="0"/>
              <w:jc w:val="center"/>
              <w:rPr>
                <w:sz w:val="24"/>
                <w:szCs w:val="24"/>
                <w:lang w:eastAsia="ar-SA"/>
              </w:rPr>
            </w:pPr>
            <w:r>
              <w:rPr>
                <w:sz w:val="24"/>
                <w:szCs w:val="24"/>
                <w:lang w:eastAsia="ar-SA"/>
              </w:rPr>
              <w:t>1 час</w:t>
            </w:r>
          </w:p>
          <w:p w:rsidR="000B1BDE" w:rsidRDefault="000B1BDE" w:rsidP="000B1BDE">
            <w:pPr>
              <w:suppressAutoHyphens/>
              <w:snapToGrid w:val="0"/>
              <w:jc w:val="center"/>
              <w:rPr>
                <w:sz w:val="24"/>
                <w:szCs w:val="24"/>
                <w:lang w:eastAsia="ar-SA"/>
              </w:rPr>
            </w:pPr>
          </w:p>
          <w:p w:rsidR="000B1BDE" w:rsidRDefault="000B1BDE" w:rsidP="000B1BDE">
            <w:pPr>
              <w:suppressAutoHyphens/>
              <w:snapToGrid w:val="0"/>
              <w:jc w:val="center"/>
              <w:rPr>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suppressAutoHyphens/>
              <w:snapToGrid w:val="0"/>
              <w:jc w:val="center"/>
              <w:rPr>
                <w:color w:val="000000"/>
                <w:sz w:val="24"/>
                <w:szCs w:val="24"/>
                <w:lang w:eastAsia="ar-SA"/>
              </w:rPr>
            </w:pPr>
            <w:r>
              <w:rPr>
                <w:color w:val="000000"/>
                <w:sz w:val="24"/>
                <w:szCs w:val="24"/>
                <w:lang w:eastAsia="ar-SA"/>
              </w:rPr>
              <w:t>С 10 по 12 рабочий день</w:t>
            </w:r>
          </w:p>
        </w:tc>
      </w:tr>
      <w:tr w:rsidR="000B1BDE" w:rsidRPr="005F2341" w:rsidTr="000B1BDE">
        <w:trPr>
          <w:trHeight w:val="3239"/>
        </w:trPr>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t>66</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Регистрация двух экземпляров проекта договора социального найма (двух экземпляров проекта дополнительного соглашения к договору социального найма) либо двух экземпляров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right w:val="nil"/>
            </w:tcBorders>
          </w:tcPr>
          <w:p w:rsidR="000B1BDE" w:rsidRDefault="000B1BDE" w:rsidP="000B1BDE">
            <w:pPr>
              <w:suppressAutoHyphens/>
              <w:snapToGrid w:val="0"/>
              <w:jc w:val="center"/>
              <w:rPr>
                <w:sz w:val="24"/>
                <w:szCs w:val="24"/>
                <w:lang w:eastAsia="ar-SA"/>
              </w:rPr>
            </w:pPr>
            <w:r>
              <w:rPr>
                <w:sz w:val="24"/>
                <w:szCs w:val="24"/>
                <w:lang w:eastAsia="ar-SA"/>
              </w:rPr>
              <w:t>Специалист Отдела</w:t>
            </w:r>
          </w:p>
          <w:p w:rsidR="000B1BDE" w:rsidRDefault="000B1BDE" w:rsidP="000B1BDE">
            <w:pPr>
              <w:suppressAutoHyphens/>
              <w:snapToGrid w:val="0"/>
              <w:jc w:val="center"/>
              <w:rPr>
                <w:sz w:val="24"/>
                <w:szCs w:val="24"/>
                <w:lang w:eastAsia="ar-SA"/>
              </w:rPr>
            </w:pPr>
            <w:r>
              <w:rPr>
                <w:sz w:val="24"/>
                <w:szCs w:val="24"/>
                <w:lang w:eastAsia="ar-SA"/>
              </w:rPr>
              <w:t>Специалист МФЦ</w:t>
            </w:r>
          </w:p>
          <w:p w:rsidR="000B1BDE" w:rsidRDefault="000B1BDE" w:rsidP="000B1BDE">
            <w:pPr>
              <w:suppressAutoHyphens/>
              <w:snapToGrid w:val="0"/>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0B1BDE" w:rsidRDefault="000B1BDE" w:rsidP="000B1BDE">
            <w:pPr>
              <w:suppressAutoHyphens/>
              <w:snapToGrid w:val="0"/>
              <w:jc w:val="center"/>
              <w:rPr>
                <w:sz w:val="24"/>
                <w:szCs w:val="24"/>
                <w:lang w:eastAsia="ar-SA"/>
              </w:rPr>
            </w:pPr>
            <w:r>
              <w:rPr>
                <w:sz w:val="24"/>
                <w:szCs w:val="24"/>
                <w:lang w:eastAsia="ar-SA"/>
              </w:rPr>
              <w:t>1 час</w:t>
            </w:r>
          </w:p>
          <w:p w:rsidR="000B1BDE" w:rsidRDefault="000B1BDE" w:rsidP="000B1BDE">
            <w:pPr>
              <w:suppressAutoHyphens/>
              <w:snapToGrid w:val="0"/>
              <w:jc w:val="center"/>
              <w:rPr>
                <w:sz w:val="24"/>
                <w:szCs w:val="24"/>
                <w:lang w:eastAsia="ar-SA"/>
              </w:rPr>
            </w:pPr>
            <w:r>
              <w:rPr>
                <w:sz w:val="24"/>
                <w:szCs w:val="24"/>
                <w:lang w:eastAsia="ar-SA"/>
              </w:rPr>
              <w:t>1 час</w:t>
            </w:r>
          </w:p>
          <w:p w:rsidR="000B1BDE" w:rsidRDefault="000B1BDE" w:rsidP="000B1BDE">
            <w:pPr>
              <w:suppressAutoHyphens/>
              <w:snapToGrid w:val="0"/>
              <w:jc w:val="center"/>
              <w:rPr>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suppressAutoHyphens/>
              <w:snapToGrid w:val="0"/>
              <w:jc w:val="center"/>
              <w:rPr>
                <w:color w:val="000000"/>
                <w:sz w:val="24"/>
                <w:szCs w:val="24"/>
                <w:lang w:eastAsia="ar-SA"/>
              </w:rPr>
            </w:pPr>
            <w:r>
              <w:rPr>
                <w:color w:val="000000"/>
                <w:sz w:val="24"/>
                <w:szCs w:val="24"/>
                <w:lang w:eastAsia="ar-SA"/>
              </w:rPr>
              <w:t>С 13 по 14 рабочий день</w:t>
            </w:r>
          </w:p>
        </w:tc>
      </w:tr>
      <w:tr w:rsidR="000B1BDE" w:rsidRPr="005F2341" w:rsidTr="000B1BDE">
        <w:trPr>
          <w:trHeight w:val="699"/>
        </w:trPr>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t>77</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 xml:space="preserve">Подписание заявителем двух экземпляров проекта договора социального найма (двух экземпляров проекта дополнительного соглашения к договору социального найма), выдача заявителю одного экземпляра договора социального найма (одного экземпляра дополнительного </w:t>
            </w:r>
            <w:r>
              <w:rPr>
                <w:sz w:val="24"/>
                <w:szCs w:val="24"/>
                <w:lang w:eastAsia="ar-SA"/>
              </w:rPr>
              <w:lastRenderedPageBreak/>
              <w:t>соглашения к договору социального найма) либо одного экземпляра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lastRenderedPageBreak/>
              <w:t>Специалист МФЦ</w:t>
            </w:r>
          </w:p>
        </w:tc>
        <w:tc>
          <w:tcPr>
            <w:tcW w:w="170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suppressAutoHyphens/>
              <w:snapToGrid w:val="0"/>
              <w:rPr>
                <w:sz w:val="24"/>
                <w:szCs w:val="24"/>
                <w:lang w:eastAsia="ar-SA"/>
              </w:rPr>
            </w:pPr>
            <w:r>
              <w:rPr>
                <w:color w:val="000000"/>
                <w:sz w:val="24"/>
                <w:szCs w:val="24"/>
                <w:lang w:eastAsia="ar-SA"/>
              </w:rPr>
              <w:t xml:space="preserve"> 15</w:t>
            </w:r>
            <w:r>
              <w:rPr>
                <w:sz w:val="24"/>
                <w:szCs w:val="24"/>
                <w:lang w:eastAsia="ar-SA"/>
              </w:rPr>
              <w:t xml:space="preserve"> рабочий день</w:t>
            </w:r>
          </w:p>
        </w:tc>
      </w:tr>
      <w:tr w:rsidR="000B1BDE" w:rsidRPr="005F2341" w:rsidTr="000B1BDE">
        <w:trPr>
          <w:trHeight w:val="699"/>
        </w:trPr>
        <w:tc>
          <w:tcPr>
            <w:tcW w:w="675" w:type="dxa"/>
            <w:tcBorders>
              <w:top w:val="single" w:sz="4" w:space="0" w:color="000000"/>
              <w:left w:val="single" w:sz="4" w:space="0" w:color="000000"/>
              <w:bottom w:val="single" w:sz="4" w:space="0" w:color="000000"/>
              <w:right w:val="nil"/>
            </w:tcBorders>
            <w:hideMark/>
          </w:tcPr>
          <w:p w:rsidR="000B1BDE" w:rsidRDefault="000B1BDE" w:rsidP="000B1BDE">
            <w:pPr>
              <w:numPr>
                <w:ilvl w:val="0"/>
                <w:numId w:val="29"/>
              </w:numPr>
              <w:suppressAutoHyphens/>
              <w:snapToGrid w:val="0"/>
              <w:ind w:left="0"/>
              <w:jc w:val="center"/>
              <w:rPr>
                <w:sz w:val="24"/>
                <w:szCs w:val="24"/>
                <w:lang w:eastAsia="ar-SA"/>
              </w:rPr>
            </w:pPr>
            <w:r>
              <w:rPr>
                <w:sz w:val="24"/>
                <w:szCs w:val="24"/>
                <w:lang w:eastAsia="ar-SA"/>
              </w:rPr>
              <w:lastRenderedPageBreak/>
              <w:t>88</w:t>
            </w:r>
          </w:p>
        </w:tc>
        <w:tc>
          <w:tcPr>
            <w:tcW w:w="2977"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Подшивка в дело комплекта документов заявителя</w:t>
            </w:r>
          </w:p>
        </w:tc>
        <w:tc>
          <w:tcPr>
            <w:tcW w:w="2693"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color w:val="000000"/>
                <w:sz w:val="24"/>
                <w:szCs w:val="24"/>
                <w:lang w:eastAsia="ar-SA"/>
              </w:rPr>
            </w:pPr>
            <w:r>
              <w:rPr>
                <w:color w:val="000000"/>
                <w:sz w:val="24"/>
                <w:szCs w:val="24"/>
                <w:lang w:eastAsia="ar-SA"/>
              </w:rPr>
              <w:t>Специалист МФЦ</w:t>
            </w:r>
          </w:p>
          <w:p w:rsidR="000B1BDE" w:rsidRDefault="000B1BDE" w:rsidP="000B1BDE">
            <w:pPr>
              <w:suppressAutoHyphens/>
              <w:snapToGrid w:val="0"/>
              <w:jc w:val="center"/>
              <w:rPr>
                <w:sz w:val="24"/>
                <w:szCs w:val="24"/>
                <w:lang w:eastAsia="ar-SA"/>
              </w:rPr>
            </w:pPr>
            <w:r>
              <w:rPr>
                <w:sz w:val="24"/>
                <w:szCs w:val="24"/>
                <w:lang w:eastAsia="ar-SA"/>
              </w:rPr>
              <w:t>Специалист Отдела</w:t>
            </w:r>
          </w:p>
        </w:tc>
        <w:tc>
          <w:tcPr>
            <w:tcW w:w="170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spacing w:after="360"/>
              <w:jc w:val="center"/>
              <w:rPr>
                <w:sz w:val="24"/>
                <w:szCs w:val="24"/>
                <w:lang w:eastAsia="ar-SA"/>
              </w:rPr>
            </w:pPr>
            <w:r>
              <w:rPr>
                <w:sz w:val="24"/>
                <w:szCs w:val="24"/>
                <w:lang w:eastAsia="ar-SA"/>
              </w:rPr>
              <w:t>30 минут</w:t>
            </w:r>
          </w:p>
          <w:p w:rsidR="000B1BDE" w:rsidRDefault="000B1BDE" w:rsidP="000B1BDE">
            <w:pPr>
              <w:suppressAutoHyphens/>
              <w:snapToGrid w:val="0"/>
              <w:spacing w:after="360"/>
              <w:jc w:val="center"/>
              <w:rPr>
                <w:sz w:val="24"/>
                <w:szCs w:val="24"/>
                <w:lang w:eastAsia="ar-SA"/>
              </w:rPr>
            </w:pPr>
            <w:r>
              <w:rPr>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hideMark/>
          </w:tcPr>
          <w:p w:rsidR="000B1BDE" w:rsidRDefault="000B1BDE" w:rsidP="000B1BDE">
            <w:pPr>
              <w:suppressAutoHyphens/>
              <w:snapToGrid w:val="0"/>
              <w:rPr>
                <w:sz w:val="24"/>
                <w:szCs w:val="24"/>
                <w:lang w:eastAsia="ar-SA"/>
              </w:rPr>
            </w:pPr>
            <w:r>
              <w:rPr>
                <w:sz w:val="24"/>
                <w:szCs w:val="24"/>
                <w:lang w:eastAsia="ar-SA"/>
              </w:rPr>
              <w:t xml:space="preserve"> 15 рабочий день</w:t>
            </w:r>
          </w:p>
        </w:tc>
      </w:tr>
    </w:tbl>
    <w:p w:rsidR="000B1BDE" w:rsidRDefault="000B1BDE" w:rsidP="000B1BDE">
      <w:pPr>
        <w:suppressAutoHyphens/>
        <w:jc w:val="center"/>
        <w:rPr>
          <w:sz w:val="28"/>
          <w:szCs w:val="28"/>
          <w:lang w:eastAsia="ar-SA"/>
        </w:rPr>
      </w:pPr>
    </w:p>
    <w:p w:rsidR="000B1BDE" w:rsidRDefault="000B1BDE" w:rsidP="000B1BDE">
      <w:pPr>
        <w:suppressAutoHyphens/>
        <w:ind w:firstLine="720"/>
        <w:jc w:val="both"/>
        <w:rPr>
          <w:sz w:val="28"/>
          <w:szCs w:val="28"/>
          <w:lang w:eastAsia="ar-SA"/>
        </w:rPr>
      </w:pPr>
      <w:r>
        <w:rPr>
          <w:sz w:val="28"/>
          <w:szCs w:val="28"/>
          <w:lang w:eastAsia="ar-SA"/>
        </w:rPr>
        <w:t>Всего: не более 15 рабочих дней.</w:t>
      </w:r>
    </w:p>
    <w:p w:rsidR="000B1BDE" w:rsidRDefault="000B1BDE" w:rsidP="000B1BDE">
      <w:pPr>
        <w:tabs>
          <w:tab w:val="left" w:pos="6420"/>
        </w:tabs>
        <w:rPr>
          <w:sz w:val="28"/>
          <w:szCs w:val="28"/>
        </w:rPr>
      </w:pPr>
    </w:p>
    <w:p w:rsidR="000B1BDE" w:rsidRPr="0021593C" w:rsidRDefault="000B1BDE" w:rsidP="000B1BDE">
      <w:pPr>
        <w:suppressAutoHyphens/>
        <w:jc w:val="center"/>
        <w:rPr>
          <w:sz w:val="28"/>
          <w:szCs w:val="28"/>
          <w:lang w:eastAsia="ar-SA"/>
        </w:rPr>
      </w:pPr>
    </w:p>
    <w:p w:rsidR="000B1BDE" w:rsidRPr="0021593C" w:rsidRDefault="000B1BDE" w:rsidP="000B1BDE">
      <w:pPr>
        <w:suppressAutoHyphens/>
        <w:autoSpaceDE w:val="0"/>
        <w:jc w:val="both"/>
        <w:rPr>
          <w:rFonts w:eastAsia="Arial"/>
          <w:sz w:val="24"/>
          <w:szCs w:val="24"/>
          <w:lang w:eastAsia="ar-SA"/>
        </w:rPr>
      </w:pPr>
    </w:p>
    <w:p w:rsidR="000B1BDE" w:rsidRPr="0021593C" w:rsidRDefault="000B1BDE" w:rsidP="000B1BDE">
      <w:pPr>
        <w:suppressAutoHyphens/>
        <w:autoSpaceDE w:val="0"/>
        <w:jc w:val="both"/>
        <w:rPr>
          <w:rFonts w:eastAsia="Arial"/>
          <w:sz w:val="24"/>
          <w:szCs w:val="24"/>
          <w:lang w:eastAsia="ar-SA"/>
        </w:rPr>
      </w:pPr>
    </w:p>
    <w:p w:rsidR="000B1BDE" w:rsidRDefault="000B1BDE" w:rsidP="000B1BDE">
      <w:pPr>
        <w:suppressAutoHyphens/>
        <w:autoSpaceDE w:val="0"/>
        <w:jc w:val="both"/>
        <w:rPr>
          <w:rFonts w:eastAsia="Arial"/>
          <w:sz w:val="24"/>
          <w:szCs w:val="24"/>
          <w:lang w:eastAsia="ar-SA"/>
        </w:rPr>
      </w:pPr>
    </w:p>
    <w:p w:rsidR="000B1BDE" w:rsidRDefault="000B1BDE" w:rsidP="000B1BDE">
      <w:pPr>
        <w:suppressAutoHyphens/>
        <w:autoSpaceDE w:val="0"/>
        <w:jc w:val="both"/>
        <w:rPr>
          <w:rFonts w:eastAsia="Arial"/>
          <w:sz w:val="24"/>
          <w:szCs w:val="24"/>
          <w:lang w:eastAsia="ar-SA"/>
        </w:rPr>
      </w:pPr>
    </w:p>
    <w:p w:rsidR="000B1BDE" w:rsidRPr="0021593C" w:rsidRDefault="000B1BDE" w:rsidP="000B1BDE">
      <w:pPr>
        <w:suppressAutoHyphens/>
        <w:autoSpaceDE w:val="0"/>
        <w:jc w:val="both"/>
        <w:rPr>
          <w:rFonts w:eastAsia="Arial"/>
          <w:sz w:val="24"/>
          <w:szCs w:val="24"/>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7</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21593C" w:rsidRDefault="000B1BDE" w:rsidP="000B1BDE">
      <w:pPr>
        <w:suppressAutoHyphens/>
        <w:ind w:left="5387" w:right="-1"/>
        <w:jc w:val="both"/>
        <w:rPr>
          <w:sz w:val="28"/>
          <w:szCs w:val="28"/>
          <w:lang w:eastAsia="ar-SA"/>
        </w:rPr>
      </w:pPr>
      <w:r w:rsidRPr="0050136B">
        <w:rPr>
          <w:sz w:val="24"/>
          <w:szCs w:val="24"/>
          <w:lang w:eastAsia="ar-SA"/>
        </w:rPr>
        <w:t>регламенту</w:t>
      </w:r>
      <w:r w:rsidRPr="0021593C">
        <w:rPr>
          <w:sz w:val="28"/>
          <w:szCs w:val="28"/>
          <w:lang w:eastAsia="ar-SA"/>
        </w:rPr>
        <w:t xml:space="preserve"> </w:t>
      </w:r>
    </w:p>
    <w:p w:rsidR="000B1BDE" w:rsidRPr="0021593C" w:rsidRDefault="000B1BDE" w:rsidP="000B1BDE">
      <w:pPr>
        <w:suppressAutoHyphens/>
        <w:jc w:val="right"/>
        <w:rPr>
          <w:sz w:val="24"/>
          <w:szCs w:val="24"/>
          <w:lang w:eastAsia="ar-SA"/>
        </w:rPr>
      </w:pPr>
    </w:p>
    <w:p w:rsidR="000B1BDE" w:rsidRPr="0021593C" w:rsidRDefault="000B1BDE" w:rsidP="000B1BDE">
      <w:pPr>
        <w:suppressAutoHyphens/>
        <w:jc w:val="right"/>
        <w:rPr>
          <w:sz w:val="24"/>
          <w:szCs w:val="24"/>
          <w:lang w:eastAsia="ar-SA"/>
        </w:rPr>
      </w:pPr>
    </w:p>
    <w:p w:rsidR="000B1BDE" w:rsidRPr="0021593C" w:rsidRDefault="000B1BDE" w:rsidP="000B1BDE">
      <w:pPr>
        <w:suppressAutoHyphens/>
        <w:jc w:val="center"/>
        <w:rPr>
          <w:sz w:val="24"/>
          <w:szCs w:val="24"/>
          <w:lang w:eastAsia="ar-SA"/>
        </w:rPr>
      </w:pPr>
      <w:r w:rsidRPr="0021593C">
        <w:rPr>
          <w:sz w:val="24"/>
          <w:szCs w:val="24"/>
          <w:lang w:eastAsia="ar-SA"/>
        </w:rPr>
        <w:t>ДОПОЛНИТЕЛЬНОЕ СОГЛАШЕНИЕ № ______</w:t>
      </w:r>
    </w:p>
    <w:p w:rsidR="000B1BDE" w:rsidRPr="0021593C" w:rsidRDefault="000B1BDE" w:rsidP="000B1BDE">
      <w:pPr>
        <w:suppressAutoHyphens/>
        <w:jc w:val="center"/>
        <w:rPr>
          <w:sz w:val="24"/>
          <w:szCs w:val="24"/>
          <w:lang w:eastAsia="ar-SA"/>
        </w:rPr>
      </w:pPr>
      <w:r w:rsidRPr="0021593C">
        <w:rPr>
          <w:sz w:val="24"/>
          <w:szCs w:val="24"/>
          <w:lang w:eastAsia="ar-SA"/>
        </w:rPr>
        <w:t xml:space="preserve">к договору социального найма жилого помещения от ________ </w:t>
      </w:r>
      <w:proofErr w:type="gramStart"/>
      <w:r w:rsidRPr="0021593C">
        <w:rPr>
          <w:sz w:val="24"/>
          <w:szCs w:val="24"/>
          <w:lang w:eastAsia="ar-SA"/>
        </w:rPr>
        <w:t>г</w:t>
      </w:r>
      <w:proofErr w:type="gramEnd"/>
      <w:r w:rsidRPr="0021593C">
        <w:rPr>
          <w:sz w:val="24"/>
          <w:szCs w:val="24"/>
          <w:lang w:eastAsia="ar-SA"/>
        </w:rPr>
        <w:t>.</w:t>
      </w:r>
      <w:r w:rsidRPr="00762CA1">
        <w:rPr>
          <w:sz w:val="24"/>
          <w:szCs w:val="24"/>
          <w:lang w:eastAsia="ar-SA"/>
        </w:rPr>
        <w:t xml:space="preserve"> </w:t>
      </w:r>
      <w:r w:rsidRPr="0021593C">
        <w:rPr>
          <w:sz w:val="24"/>
          <w:szCs w:val="24"/>
          <w:lang w:eastAsia="ar-SA"/>
        </w:rPr>
        <w:t>№____</w:t>
      </w: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r w:rsidRPr="0021593C">
        <w:rPr>
          <w:sz w:val="24"/>
          <w:szCs w:val="24"/>
          <w:lang w:eastAsia="ar-SA"/>
        </w:rPr>
        <w:t xml:space="preserve">г. </w:t>
      </w:r>
      <w:r w:rsidR="00325131">
        <w:rPr>
          <w:sz w:val="24"/>
          <w:szCs w:val="24"/>
          <w:lang w:eastAsia="ar-SA"/>
        </w:rPr>
        <w:t>Зеленоградск</w:t>
      </w:r>
      <w:r w:rsidRPr="0021593C">
        <w:rPr>
          <w:sz w:val="24"/>
          <w:szCs w:val="24"/>
          <w:lang w:eastAsia="ar-SA"/>
        </w:rPr>
        <w:t xml:space="preserve">                                                                           </w:t>
      </w:r>
      <w:r>
        <w:rPr>
          <w:sz w:val="24"/>
          <w:szCs w:val="24"/>
          <w:lang w:eastAsia="ar-SA"/>
        </w:rPr>
        <w:t xml:space="preserve">          «___»__________ 20___</w:t>
      </w:r>
      <w:r w:rsidRPr="0021593C">
        <w:rPr>
          <w:sz w:val="24"/>
          <w:szCs w:val="24"/>
          <w:lang w:eastAsia="ar-SA"/>
        </w:rPr>
        <w:t>г.</w:t>
      </w: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r w:rsidRPr="0021593C">
        <w:rPr>
          <w:sz w:val="24"/>
          <w:szCs w:val="24"/>
          <w:lang w:eastAsia="ar-SA"/>
        </w:rPr>
        <w:t>________________________________________________</w:t>
      </w:r>
      <w:r>
        <w:rPr>
          <w:sz w:val="24"/>
          <w:szCs w:val="24"/>
          <w:lang w:eastAsia="ar-SA"/>
        </w:rPr>
        <w:t>_____________________________,</w:t>
      </w:r>
    </w:p>
    <w:p w:rsidR="000B1BDE" w:rsidRDefault="000B1BDE" w:rsidP="000B1BDE">
      <w:pPr>
        <w:suppressAutoHyphens/>
        <w:jc w:val="center"/>
        <w:rPr>
          <w:lang w:eastAsia="ar-SA"/>
        </w:rPr>
      </w:pPr>
      <w:r w:rsidRPr="00B42566">
        <w:rPr>
          <w:lang w:eastAsia="ar-SA"/>
        </w:rPr>
        <w:t>(наименование органа местного самоуправления либо иного уполномоченного собственником лица</w:t>
      </w:r>
      <w:r>
        <w:rPr>
          <w:lang w:eastAsia="ar-SA"/>
        </w:rPr>
        <w:t>)</w:t>
      </w:r>
      <w:r w:rsidRPr="00B42566">
        <w:rPr>
          <w:lang w:eastAsia="ar-SA"/>
        </w:rPr>
        <w:t xml:space="preserve"> действующего</w:t>
      </w:r>
      <w:r>
        <w:rPr>
          <w:lang w:eastAsia="ar-SA"/>
        </w:rPr>
        <w:t xml:space="preserve"> от имени собственника жилого помещения)</w:t>
      </w:r>
    </w:p>
    <w:p w:rsidR="000B1BDE" w:rsidRPr="00B42566" w:rsidRDefault="000B1BDE" w:rsidP="000B1BDE">
      <w:pPr>
        <w:suppressAutoHyphens/>
        <w:jc w:val="both"/>
        <w:rPr>
          <w:lang w:eastAsia="ar-SA"/>
        </w:rPr>
      </w:pPr>
      <w:proofErr w:type="gramStart"/>
      <w:r w:rsidRPr="00C25738">
        <w:rPr>
          <w:sz w:val="24"/>
          <w:szCs w:val="24"/>
          <w:lang w:eastAsia="ar-SA"/>
        </w:rPr>
        <w:t>действующий</w:t>
      </w:r>
      <w:proofErr w:type="gramEnd"/>
      <w:r w:rsidRPr="00C25738">
        <w:rPr>
          <w:sz w:val="24"/>
          <w:szCs w:val="24"/>
          <w:lang w:eastAsia="ar-SA"/>
        </w:rPr>
        <w:t xml:space="preserve"> от имени собственника жилого помещения</w:t>
      </w:r>
      <w:r w:rsidRPr="00B42566">
        <w:rPr>
          <w:lang w:eastAsia="ar-SA"/>
        </w:rPr>
        <w:t>___</w:t>
      </w:r>
      <w:r>
        <w:rPr>
          <w:lang w:eastAsia="ar-SA"/>
        </w:rPr>
        <w:t>_</w:t>
      </w:r>
      <w:r w:rsidRPr="00B42566">
        <w:rPr>
          <w:lang w:eastAsia="ar-SA"/>
        </w:rPr>
        <w:t>____</w:t>
      </w:r>
      <w:r>
        <w:rPr>
          <w:lang w:eastAsia="ar-SA"/>
        </w:rPr>
        <w:t>_________________________</w:t>
      </w:r>
    </w:p>
    <w:p w:rsidR="000B1BDE" w:rsidRPr="0021593C" w:rsidRDefault="000B1BDE" w:rsidP="000B1BDE">
      <w:pPr>
        <w:suppressAutoHyphens/>
        <w:jc w:val="both"/>
        <w:rPr>
          <w:sz w:val="24"/>
          <w:szCs w:val="24"/>
          <w:lang w:eastAsia="ar-SA"/>
        </w:rPr>
      </w:pPr>
      <w:r w:rsidRPr="0021593C">
        <w:rPr>
          <w:sz w:val="24"/>
          <w:szCs w:val="24"/>
          <w:lang w:eastAsia="ar-SA"/>
        </w:rPr>
        <w:t>________________________________________________</w:t>
      </w:r>
      <w:r>
        <w:rPr>
          <w:sz w:val="24"/>
          <w:szCs w:val="24"/>
          <w:lang w:eastAsia="ar-SA"/>
        </w:rPr>
        <w:t>_____________________________</w:t>
      </w:r>
    </w:p>
    <w:p w:rsidR="000B1BDE" w:rsidRPr="0021593C" w:rsidRDefault="000B1BDE" w:rsidP="000B1BDE">
      <w:pPr>
        <w:suppressAutoHyphens/>
        <w:jc w:val="center"/>
        <w:rPr>
          <w:lang w:eastAsia="ar-SA"/>
        </w:rPr>
      </w:pPr>
      <w:r w:rsidRPr="0021593C">
        <w:rPr>
          <w:lang w:eastAsia="ar-SA"/>
        </w:rPr>
        <w:t>(указать собственника</w:t>
      </w:r>
      <w:r>
        <w:rPr>
          <w:lang w:eastAsia="ar-SA"/>
        </w:rPr>
        <w:t xml:space="preserve"> –</w:t>
      </w:r>
      <w:r w:rsidRPr="0021593C">
        <w:rPr>
          <w:lang w:eastAsia="ar-SA"/>
        </w:rPr>
        <w:t xml:space="preserve"> муниципальное образование)</w:t>
      </w:r>
    </w:p>
    <w:p w:rsidR="000B1BDE" w:rsidRPr="0021593C" w:rsidRDefault="000B1BDE" w:rsidP="000B1BDE">
      <w:pPr>
        <w:suppressAutoHyphens/>
        <w:jc w:val="both"/>
        <w:rPr>
          <w:sz w:val="24"/>
          <w:szCs w:val="24"/>
          <w:lang w:eastAsia="ar-SA"/>
        </w:rPr>
      </w:pPr>
      <w:r w:rsidRPr="0021593C">
        <w:rPr>
          <w:sz w:val="24"/>
          <w:szCs w:val="24"/>
          <w:lang w:eastAsia="ar-SA"/>
        </w:rPr>
        <w:t>на основании _________________________________ от «___»</w:t>
      </w:r>
      <w:r>
        <w:rPr>
          <w:sz w:val="24"/>
          <w:szCs w:val="24"/>
          <w:lang w:eastAsia="ar-SA"/>
        </w:rPr>
        <w:t xml:space="preserve"> </w:t>
      </w:r>
      <w:r w:rsidRPr="0021593C">
        <w:rPr>
          <w:sz w:val="24"/>
          <w:szCs w:val="24"/>
          <w:lang w:eastAsia="ar-SA"/>
        </w:rPr>
        <w:t>______________</w:t>
      </w:r>
      <w:proofErr w:type="gramStart"/>
      <w:r w:rsidRPr="0021593C">
        <w:rPr>
          <w:sz w:val="24"/>
          <w:szCs w:val="24"/>
          <w:lang w:eastAsia="ar-SA"/>
        </w:rPr>
        <w:t>г</w:t>
      </w:r>
      <w:proofErr w:type="gramEnd"/>
      <w:r w:rsidRPr="0021593C">
        <w:rPr>
          <w:sz w:val="24"/>
          <w:szCs w:val="24"/>
          <w:lang w:eastAsia="ar-SA"/>
        </w:rPr>
        <w:t>. №_</w:t>
      </w:r>
      <w:r>
        <w:rPr>
          <w:sz w:val="24"/>
          <w:szCs w:val="24"/>
          <w:lang w:eastAsia="ar-SA"/>
        </w:rPr>
        <w:t>__</w:t>
      </w:r>
      <w:r w:rsidRPr="0021593C">
        <w:rPr>
          <w:sz w:val="24"/>
          <w:szCs w:val="24"/>
          <w:lang w:eastAsia="ar-SA"/>
        </w:rPr>
        <w:t>___,</w:t>
      </w:r>
    </w:p>
    <w:p w:rsidR="000B1BDE" w:rsidRPr="0021593C" w:rsidRDefault="000B1BDE" w:rsidP="000B1BDE">
      <w:pPr>
        <w:suppressAutoHyphens/>
        <w:jc w:val="center"/>
        <w:rPr>
          <w:lang w:eastAsia="ar-SA"/>
        </w:rPr>
      </w:pPr>
      <w:r w:rsidRPr="0021593C">
        <w:rPr>
          <w:lang w:eastAsia="ar-SA"/>
        </w:rPr>
        <w:t>(наименование уполномочивающего документа)</w:t>
      </w:r>
    </w:p>
    <w:p w:rsidR="000B1BDE" w:rsidRPr="0021593C" w:rsidRDefault="000B1BDE" w:rsidP="000B1BDE">
      <w:pPr>
        <w:suppressAutoHyphens/>
        <w:jc w:val="both"/>
        <w:rPr>
          <w:sz w:val="24"/>
          <w:szCs w:val="24"/>
          <w:lang w:eastAsia="ar-SA"/>
        </w:rPr>
      </w:pPr>
      <w:r w:rsidRPr="0021593C">
        <w:rPr>
          <w:sz w:val="24"/>
          <w:szCs w:val="24"/>
          <w:lang w:eastAsia="ar-SA"/>
        </w:rPr>
        <w:t xml:space="preserve">именуемый в </w:t>
      </w:r>
      <w:r>
        <w:rPr>
          <w:sz w:val="24"/>
          <w:szCs w:val="24"/>
          <w:lang w:eastAsia="ar-SA"/>
        </w:rPr>
        <w:t xml:space="preserve"> </w:t>
      </w:r>
      <w:r w:rsidRPr="0021593C">
        <w:rPr>
          <w:sz w:val="24"/>
          <w:szCs w:val="24"/>
          <w:lang w:eastAsia="ar-SA"/>
        </w:rPr>
        <w:t>дальнейшем «</w:t>
      </w:r>
      <w:proofErr w:type="spellStart"/>
      <w:r w:rsidRPr="0021593C">
        <w:rPr>
          <w:sz w:val="24"/>
          <w:szCs w:val="24"/>
          <w:lang w:eastAsia="ar-SA"/>
        </w:rPr>
        <w:t>Наймодатель</w:t>
      </w:r>
      <w:proofErr w:type="spellEnd"/>
      <w:r w:rsidRPr="0021593C">
        <w:rPr>
          <w:sz w:val="24"/>
          <w:szCs w:val="24"/>
          <w:lang w:eastAsia="ar-SA"/>
        </w:rPr>
        <w:t>»,  с одной стороны</w:t>
      </w:r>
      <w:r>
        <w:rPr>
          <w:sz w:val="24"/>
          <w:szCs w:val="24"/>
          <w:lang w:eastAsia="ar-SA"/>
        </w:rPr>
        <w:t xml:space="preserve"> </w:t>
      </w:r>
      <w:r w:rsidRPr="0021593C">
        <w:rPr>
          <w:sz w:val="24"/>
          <w:szCs w:val="24"/>
          <w:lang w:eastAsia="ar-SA"/>
        </w:rPr>
        <w:t>и граждани</w:t>
      </w:r>
      <w:proofErr w:type="gramStart"/>
      <w:r w:rsidRPr="0021593C">
        <w:rPr>
          <w:sz w:val="24"/>
          <w:szCs w:val="24"/>
          <w:lang w:eastAsia="ar-SA"/>
        </w:rPr>
        <w:t>н(</w:t>
      </w:r>
      <w:proofErr w:type="gramEnd"/>
      <w:r w:rsidRPr="0021593C">
        <w:rPr>
          <w:sz w:val="24"/>
          <w:szCs w:val="24"/>
          <w:lang w:eastAsia="ar-SA"/>
        </w:rPr>
        <w:t>ка) _______</w:t>
      </w:r>
      <w:r>
        <w:rPr>
          <w:sz w:val="24"/>
          <w:szCs w:val="24"/>
          <w:lang w:eastAsia="ar-SA"/>
        </w:rPr>
        <w:t>_______________________________</w:t>
      </w:r>
      <w:r w:rsidRPr="0021593C">
        <w:rPr>
          <w:sz w:val="24"/>
          <w:szCs w:val="24"/>
          <w:lang w:eastAsia="ar-SA"/>
        </w:rPr>
        <w:t>_______________________</w:t>
      </w:r>
      <w:r>
        <w:rPr>
          <w:sz w:val="24"/>
          <w:szCs w:val="24"/>
          <w:lang w:eastAsia="ar-SA"/>
        </w:rPr>
        <w:t>_______________</w:t>
      </w:r>
      <w:r w:rsidRPr="0021593C">
        <w:rPr>
          <w:sz w:val="24"/>
          <w:szCs w:val="24"/>
          <w:lang w:eastAsia="ar-SA"/>
        </w:rPr>
        <w:t>,</w:t>
      </w:r>
    </w:p>
    <w:p w:rsidR="000B1BDE" w:rsidRPr="0021593C" w:rsidRDefault="000B1BDE" w:rsidP="000B1BDE">
      <w:pPr>
        <w:suppressAutoHyphens/>
        <w:jc w:val="center"/>
        <w:rPr>
          <w:lang w:eastAsia="ar-SA"/>
        </w:rPr>
      </w:pPr>
      <w:r w:rsidRPr="0021593C">
        <w:rPr>
          <w:lang w:eastAsia="ar-SA"/>
        </w:rPr>
        <w:t>(фамилия, имя, отчество)</w:t>
      </w:r>
    </w:p>
    <w:p w:rsidR="000B1BDE" w:rsidRDefault="000B1BDE" w:rsidP="000B1BDE">
      <w:pPr>
        <w:suppressAutoHyphens/>
        <w:jc w:val="both"/>
        <w:rPr>
          <w:sz w:val="24"/>
          <w:szCs w:val="24"/>
          <w:lang w:eastAsia="ar-SA"/>
        </w:rPr>
      </w:pPr>
      <w:r w:rsidRPr="0021593C">
        <w:rPr>
          <w:sz w:val="24"/>
          <w:szCs w:val="24"/>
          <w:lang w:eastAsia="ar-SA"/>
        </w:rPr>
        <w:t>именуемый (</w:t>
      </w:r>
      <w:proofErr w:type="spellStart"/>
      <w:r w:rsidRPr="0021593C">
        <w:rPr>
          <w:sz w:val="24"/>
          <w:szCs w:val="24"/>
          <w:lang w:eastAsia="ar-SA"/>
        </w:rPr>
        <w:t>ая</w:t>
      </w:r>
      <w:proofErr w:type="spellEnd"/>
      <w:r w:rsidRPr="0021593C">
        <w:rPr>
          <w:sz w:val="24"/>
          <w:szCs w:val="24"/>
          <w:lang w:eastAsia="ar-SA"/>
        </w:rPr>
        <w:t>) в дальнейшем «Наниматель», с другой стороны, именуемые в дальнейшем «Стороны»</w:t>
      </w:r>
      <w:r>
        <w:rPr>
          <w:sz w:val="24"/>
          <w:szCs w:val="24"/>
          <w:lang w:eastAsia="ar-SA"/>
        </w:rPr>
        <w:t>, на основании ______________________________________________________</w:t>
      </w:r>
    </w:p>
    <w:p w:rsidR="000B1BDE" w:rsidRPr="0021593C" w:rsidRDefault="000B1BDE" w:rsidP="000B1BDE">
      <w:pPr>
        <w:suppressAutoHyphens/>
        <w:jc w:val="both"/>
        <w:rPr>
          <w:sz w:val="24"/>
          <w:szCs w:val="24"/>
          <w:lang w:eastAsia="ar-SA"/>
        </w:rPr>
      </w:pPr>
      <w:r w:rsidRPr="0021593C">
        <w:rPr>
          <w:sz w:val="24"/>
          <w:szCs w:val="24"/>
          <w:lang w:eastAsia="ar-SA"/>
        </w:rPr>
        <w:t>__________________________________________________________</w:t>
      </w:r>
      <w:r>
        <w:rPr>
          <w:sz w:val="24"/>
          <w:szCs w:val="24"/>
          <w:lang w:eastAsia="ar-SA"/>
        </w:rPr>
        <w:t>___________________</w:t>
      </w:r>
    </w:p>
    <w:p w:rsidR="000B1BDE" w:rsidRPr="0021593C" w:rsidRDefault="000B1BDE" w:rsidP="000B1BDE">
      <w:pPr>
        <w:suppressAutoHyphens/>
        <w:jc w:val="both"/>
        <w:rPr>
          <w:sz w:val="24"/>
          <w:szCs w:val="24"/>
          <w:lang w:eastAsia="ar-SA"/>
        </w:rPr>
      </w:pPr>
      <w:r w:rsidRPr="0021593C">
        <w:rPr>
          <w:sz w:val="24"/>
          <w:szCs w:val="24"/>
          <w:lang w:eastAsia="ar-SA"/>
        </w:rPr>
        <w:t>________________________________________________</w:t>
      </w:r>
      <w:r>
        <w:rPr>
          <w:sz w:val="24"/>
          <w:szCs w:val="24"/>
          <w:lang w:eastAsia="ar-SA"/>
        </w:rPr>
        <w:t>_____________________________</w:t>
      </w:r>
      <w:r w:rsidRPr="0021593C">
        <w:rPr>
          <w:sz w:val="24"/>
          <w:szCs w:val="24"/>
          <w:lang w:eastAsia="ar-SA"/>
        </w:rPr>
        <w:t xml:space="preserve">         </w:t>
      </w:r>
    </w:p>
    <w:p w:rsidR="000B1BDE" w:rsidRPr="0021593C" w:rsidRDefault="000B1BDE" w:rsidP="000B1BDE">
      <w:pPr>
        <w:suppressAutoHyphens/>
        <w:jc w:val="center"/>
        <w:rPr>
          <w:lang w:eastAsia="ar-SA"/>
        </w:rPr>
      </w:pPr>
      <w:r w:rsidRPr="0021593C">
        <w:rPr>
          <w:lang w:eastAsia="ar-SA"/>
        </w:rPr>
        <w:t>(указать основание</w:t>
      </w:r>
      <w:r>
        <w:rPr>
          <w:lang w:eastAsia="ar-SA"/>
        </w:rPr>
        <w:t xml:space="preserve"> вселения гражданина в жилое помещение в качестве члена семьи нанимателя)</w:t>
      </w:r>
    </w:p>
    <w:p w:rsidR="000B1BDE" w:rsidRPr="0021593C" w:rsidRDefault="000B1BDE" w:rsidP="000B1BDE">
      <w:pPr>
        <w:suppressAutoHyphens/>
        <w:jc w:val="both"/>
        <w:rPr>
          <w:sz w:val="24"/>
          <w:szCs w:val="24"/>
          <w:lang w:eastAsia="ar-SA"/>
        </w:rPr>
      </w:pPr>
      <w:r w:rsidRPr="0021593C">
        <w:rPr>
          <w:sz w:val="24"/>
          <w:szCs w:val="24"/>
          <w:lang w:eastAsia="ar-SA"/>
        </w:rPr>
        <w:t>заключили настоящее дополнительное соглашение о нижеследующем:</w:t>
      </w:r>
    </w:p>
    <w:p w:rsidR="000B1BDE" w:rsidRPr="0021593C" w:rsidRDefault="000B1BDE" w:rsidP="000B1BDE">
      <w:pPr>
        <w:numPr>
          <w:ilvl w:val="0"/>
          <w:numId w:val="30"/>
        </w:numPr>
        <w:tabs>
          <w:tab w:val="left" w:pos="993"/>
        </w:tabs>
        <w:suppressAutoHyphens/>
        <w:ind w:firstLine="720"/>
        <w:jc w:val="both"/>
        <w:rPr>
          <w:sz w:val="24"/>
          <w:szCs w:val="24"/>
          <w:lang w:eastAsia="ar-SA"/>
        </w:rPr>
      </w:pPr>
      <w:r w:rsidRPr="0021593C">
        <w:rPr>
          <w:sz w:val="24"/>
          <w:szCs w:val="24"/>
          <w:lang w:eastAsia="ar-SA"/>
        </w:rPr>
        <w:t>________________________________________</w:t>
      </w:r>
      <w:r>
        <w:rPr>
          <w:sz w:val="24"/>
          <w:szCs w:val="24"/>
          <w:lang w:eastAsia="ar-SA"/>
        </w:rPr>
        <w:t>______________</w:t>
      </w:r>
    </w:p>
    <w:p w:rsidR="000B1BDE" w:rsidRPr="0021593C" w:rsidRDefault="000B1BDE" w:rsidP="000B1BDE">
      <w:pPr>
        <w:numPr>
          <w:ilvl w:val="0"/>
          <w:numId w:val="30"/>
        </w:numPr>
        <w:tabs>
          <w:tab w:val="left" w:pos="993"/>
        </w:tabs>
        <w:suppressAutoHyphens/>
        <w:ind w:firstLine="720"/>
        <w:jc w:val="both"/>
        <w:rPr>
          <w:sz w:val="24"/>
          <w:szCs w:val="24"/>
          <w:lang w:eastAsia="ar-SA"/>
        </w:rPr>
      </w:pPr>
      <w:r w:rsidRPr="0021593C">
        <w:rPr>
          <w:sz w:val="24"/>
          <w:szCs w:val="24"/>
          <w:lang w:eastAsia="ar-SA"/>
        </w:rPr>
        <w:t>________________________________________</w:t>
      </w:r>
      <w:r>
        <w:rPr>
          <w:sz w:val="24"/>
          <w:szCs w:val="24"/>
          <w:lang w:eastAsia="ar-SA"/>
        </w:rPr>
        <w:t>______________</w:t>
      </w:r>
    </w:p>
    <w:p w:rsidR="000B1BDE" w:rsidRPr="0021593C" w:rsidRDefault="000B1BDE" w:rsidP="000B1BDE">
      <w:pPr>
        <w:numPr>
          <w:ilvl w:val="0"/>
          <w:numId w:val="30"/>
        </w:numPr>
        <w:tabs>
          <w:tab w:val="left" w:pos="993"/>
        </w:tabs>
        <w:suppressAutoHyphens/>
        <w:ind w:firstLine="720"/>
        <w:jc w:val="both"/>
        <w:rPr>
          <w:sz w:val="24"/>
          <w:szCs w:val="24"/>
          <w:lang w:eastAsia="ar-SA"/>
        </w:rPr>
      </w:pPr>
      <w:r w:rsidRPr="0021593C">
        <w:rPr>
          <w:sz w:val="24"/>
          <w:szCs w:val="24"/>
          <w:lang w:eastAsia="ar-SA"/>
        </w:rPr>
        <w:lastRenderedPageBreak/>
        <w:t xml:space="preserve">Остальные условия </w:t>
      </w:r>
      <w:r>
        <w:rPr>
          <w:sz w:val="24"/>
          <w:szCs w:val="24"/>
          <w:lang w:eastAsia="ar-SA"/>
        </w:rPr>
        <w:t>д</w:t>
      </w:r>
      <w:r w:rsidRPr="0021593C">
        <w:rPr>
          <w:sz w:val="24"/>
          <w:szCs w:val="24"/>
          <w:lang w:eastAsia="ar-SA"/>
        </w:rPr>
        <w:t>оговора остаются неизменными.</w:t>
      </w: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r w:rsidRPr="0021593C">
        <w:rPr>
          <w:sz w:val="24"/>
          <w:szCs w:val="24"/>
          <w:lang w:eastAsia="ar-SA"/>
        </w:rPr>
        <w:t>Настоящее дополнительное соглашение составлено в двух экземплярах, один для «</w:t>
      </w:r>
      <w:proofErr w:type="spellStart"/>
      <w:r w:rsidRPr="0021593C">
        <w:rPr>
          <w:sz w:val="24"/>
          <w:szCs w:val="24"/>
          <w:lang w:eastAsia="ar-SA"/>
        </w:rPr>
        <w:t>Наймодателя</w:t>
      </w:r>
      <w:proofErr w:type="spellEnd"/>
      <w:r w:rsidRPr="0021593C">
        <w:rPr>
          <w:sz w:val="24"/>
          <w:szCs w:val="24"/>
          <w:lang w:eastAsia="ar-SA"/>
        </w:rPr>
        <w:t>», второй для «Нанимателя».</w:t>
      </w: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p>
    <w:p w:rsidR="000B1BDE" w:rsidRPr="0021593C" w:rsidRDefault="000B1BDE" w:rsidP="000B1BDE">
      <w:pPr>
        <w:suppressAutoHyphens/>
        <w:jc w:val="both"/>
        <w:rPr>
          <w:sz w:val="24"/>
          <w:szCs w:val="24"/>
          <w:lang w:eastAsia="ar-SA"/>
        </w:rPr>
      </w:pPr>
      <w:r w:rsidRPr="0021593C">
        <w:rPr>
          <w:sz w:val="24"/>
          <w:szCs w:val="24"/>
          <w:lang w:eastAsia="ar-SA"/>
        </w:rPr>
        <w:t>«</w:t>
      </w:r>
      <w:proofErr w:type="spellStart"/>
      <w:r w:rsidRPr="0021593C">
        <w:rPr>
          <w:sz w:val="24"/>
          <w:szCs w:val="24"/>
          <w:lang w:eastAsia="ar-SA"/>
        </w:rPr>
        <w:t>Наймодатель</w:t>
      </w:r>
      <w:proofErr w:type="spellEnd"/>
      <w:r w:rsidRPr="0021593C">
        <w:rPr>
          <w:sz w:val="24"/>
          <w:szCs w:val="24"/>
          <w:lang w:eastAsia="ar-SA"/>
        </w:rPr>
        <w:t>»________________                                      «Наниматель»_________________</w:t>
      </w:r>
    </w:p>
    <w:p w:rsidR="000B1BDE" w:rsidRPr="0021593C" w:rsidRDefault="000B1BDE" w:rsidP="000B1BDE">
      <w:pPr>
        <w:suppressAutoHyphens/>
        <w:jc w:val="both"/>
        <w:rPr>
          <w:lang w:eastAsia="ar-SA"/>
        </w:rPr>
      </w:pPr>
      <w:r w:rsidRPr="0021593C">
        <w:rPr>
          <w:sz w:val="24"/>
          <w:szCs w:val="24"/>
          <w:lang w:eastAsia="ar-SA"/>
        </w:rPr>
        <w:t xml:space="preserve">                           М.П.</w:t>
      </w:r>
      <w:r w:rsidRPr="0021593C">
        <w:rPr>
          <w:lang w:eastAsia="ar-SA"/>
        </w:rPr>
        <w:t xml:space="preserve"> (подпись)                                                                                       (подпись)</w:t>
      </w:r>
    </w:p>
    <w:p w:rsidR="000B1BDE" w:rsidRDefault="000B1BDE" w:rsidP="000B1BDE">
      <w:pPr>
        <w:ind w:left="5387" w:right="37"/>
        <w:rPr>
          <w:sz w:val="28"/>
          <w:szCs w:val="28"/>
        </w:rPr>
      </w:pPr>
    </w:p>
    <w:p w:rsidR="000B1BDE" w:rsidRDefault="000B1BDE" w:rsidP="000B1BDE">
      <w:pPr>
        <w:ind w:left="5387" w:right="37"/>
        <w:rPr>
          <w:sz w:val="28"/>
          <w:szCs w:val="28"/>
        </w:rPr>
      </w:pPr>
    </w:p>
    <w:p w:rsidR="000B1BDE" w:rsidRDefault="000B1BDE" w:rsidP="000B1BDE">
      <w:pPr>
        <w:rPr>
          <w:sz w:val="24"/>
          <w:szCs w:val="24"/>
        </w:rPr>
      </w:pPr>
    </w:p>
    <w:p w:rsidR="000B1BDE" w:rsidRDefault="000B1BDE" w:rsidP="000B1BDE">
      <w:pPr>
        <w:ind w:left="5387" w:right="37"/>
        <w:rPr>
          <w:sz w:val="28"/>
          <w:szCs w:val="28"/>
        </w:rPr>
      </w:pPr>
    </w:p>
    <w:p w:rsidR="000B1BDE" w:rsidRDefault="000B1BDE" w:rsidP="000B1BDE">
      <w:pPr>
        <w:ind w:left="5387" w:right="37"/>
        <w:rPr>
          <w:sz w:val="28"/>
          <w:szCs w:val="28"/>
        </w:rPr>
      </w:pPr>
    </w:p>
    <w:p w:rsidR="000B1BDE" w:rsidRDefault="000B1BDE" w:rsidP="000B1BDE">
      <w:pPr>
        <w:ind w:left="5387" w:right="37"/>
        <w:rPr>
          <w:sz w:val="28"/>
          <w:szCs w:val="28"/>
        </w:rPr>
      </w:pPr>
    </w:p>
    <w:p w:rsidR="000B1BDE" w:rsidRPr="0050136B" w:rsidRDefault="000B1BDE" w:rsidP="000B1BDE">
      <w:pPr>
        <w:ind w:left="5387" w:right="37"/>
        <w:rPr>
          <w:sz w:val="24"/>
          <w:szCs w:val="24"/>
        </w:rPr>
      </w:pPr>
      <w:r w:rsidRPr="0050136B">
        <w:rPr>
          <w:sz w:val="24"/>
          <w:szCs w:val="24"/>
        </w:rPr>
        <w:t>Приложение № 8</w:t>
      </w:r>
    </w:p>
    <w:p w:rsidR="000B1BDE" w:rsidRPr="0050136B" w:rsidRDefault="000B1BDE" w:rsidP="000B1BDE">
      <w:pPr>
        <w:autoSpaceDE w:val="0"/>
        <w:autoSpaceDN w:val="0"/>
        <w:adjustRightInd w:val="0"/>
        <w:ind w:left="5387"/>
        <w:rPr>
          <w:bCs/>
          <w:sz w:val="24"/>
          <w:szCs w:val="24"/>
        </w:rPr>
      </w:pPr>
      <w:r w:rsidRPr="0050136B">
        <w:rPr>
          <w:bCs/>
          <w:sz w:val="24"/>
          <w:szCs w:val="24"/>
        </w:rPr>
        <w:t xml:space="preserve">к Административному регламенту </w:t>
      </w:r>
    </w:p>
    <w:p w:rsidR="000B1BDE" w:rsidRDefault="000B1BDE" w:rsidP="000B1BDE">
      <w:pPr>
        <w:autoSpaceDE w:val="0"/>
        <w:autoSpaceDN w:val="0"/>
        <w:adjustRightInd w:val="0"/>
        <w:ind w:left="6379"/>
        <w:jc w:val="both"/>
        <w:rPr>
          <w:bCs/>
          <w:sz w:val="24"/>
          <w:szCs w:val="24"/>
        </w:rPr>
      </w:pPr>
    </w:p>
    <w:p w:rsidR="000B1BDE" w:rsidRDefault="000B1BDE" w:rsidP="000B1BDE">
      <w:pPr>
        <w:autoSpaceDE w:val="0"/>
        <w:autoSpaceDN w:val="0"/>
        <w:adjustRightInd w:val="0"/>
        <w:ind w:left="6379"/>
        <w:jc w:val="both"/>
        <w:rPr>
          <w:bCs/>
          <w:sz w:val="24"/>
          <w:szCs w:val="24"/>
        </w:rPr>
      </w:pPr>
    </w:p>
    <w:p w:rsidR="000B1BDE" w:rsidRPr="0050136B" w:rsidRDefault="000B1BDE" w:rsidP="000B1BDE">
      <w:pPr>
        <w:shd w:val="clear" w:color="auto" w:fill="FFFFFF"/>
        <w:jc w:val="center"/>
        <w:rPr>
          <w:b/>
          <w:sz w:val="24"/>
          <w:szCs w:val="24"/>
        </w:rPr>
      </w:pPr>
      <w:r w:rsidRPr="0050136B">
        <w:rPr>
          <w:b/>
          <w:sz w:val="24"/>
          <w:szCs w:val="24"/>
        </w:rPr>
        <w:t>Согласие на обработку персональных данных</w:t>
      </w:r>
    </w:p>
    <w:p w:rsidR="000B1BDE" w:rsidRPr="0050136B" w:rsidRDefault="000B1BDE" w:rsidP="000B1BDE">
      <w:pPr>
        <w:shd w:val="clear" w:color="auto" w:fill="FFFFFF"/>
        <w:jc w:val="center"/>
        <w:rPr>
          <w:b/>
          <w:sz w:val="24"/>
          <w:szCs w:val="24"/>
        </w:rPr>
      </w:pPr>
    </w:p>
    <w:p w:rsidR="000B1BDE" w:rsidRPr="0050136B" w:rsidRDefault="000B1BDE" w:rsidP="000B1BDE">
      <w:pPr>
        <w:shd w:val="clear" w:color="auto" w:fill="FFFFFF"/>
        <w:tabs>
          <w:tab w:val="left" w:leader="underscore" w:pos="9356"/>
        </w:tabs>
        <w:spacing w:before="120"/>
        <w:ind w:left="74"/>
        <w:rPr>
          <w:sz w:val="24"/>
          <w:szCs w:val="24"/>
        </w:rPr>
      </w:pPr>
      <w:r w:rsidRPr="0050136B">
        <w:rPr>
          <w:spacing w:val="-12"/>
          <w:sz w:val="24"/>
          <w:szCs w:val="24"/>
        </w:rPr>
        <w:t>1.   Я,</w:t>
      </w:r>
      <w:r w:rsidRPr="0050136B">
        <w:rPr>
          <w:sz w:val="24"/>
          <w:szCs w:val="24"/>
        </w:rPr>
        <w:tab/>
        <w:t>,</w:t>
      </w:r>
    </w:p>
    <w:p w:rsidR="000B1BDE" w:rsidRPr="0050136B" w:rsidRDefault="000B1BDE" w:rsidP="000B1BDE">
      <w:pPr>
        <w:shd w:val="clear" w:color="auto" w:fill="FFFFFF"/>
        <w:jc w:val="center"/>
        <w:rPr>
          <w:sz w:val="24"/>
          <w:szCs w:val="24"/>
        </w:rPr>
      </w:pPr>
      <w:r w:rsidRPr="0050136B">
        <w:rPr>
          <w:spacing w:val="-2"/>
          <w:sz w:val="24"/>
          <w:szCs w:val="24"/>
        </w:rPr>
        <w:t>(Ф.И.О.)</w:t>
      </w:r>
    </w:p>
    <w:p w:rsidR="000B1BDE" w:rsidRPr="0050136B" w:rsidRDefault="000B1BDE" w:rsidP="000B1BDE">
      <w:pPr>
        <w:shd w:val="clear" w:color="auto" w:fill="FFFFFF"/>
        <w:tabs>
          <w:tab w:val="left" w:leader="underscore" w:pos="9356"/>
        </w:tabs>
        <w:spacing w:before="110"/>
        <w:ind w:left="43"/>
        <w:rPr>
          <w:sz w:val="24"/>
          <w:szCs w:val="24"/>
        </w:rPr>
      </w:pPr>
      <w:r w:rsidRPr="0050136B">
        <w:rPr>
          <w:spacing w:val="-4"/>
          <w:sz w:val="24"/>
          <w:szCs w:val="24"/>
        </w:rPr>
        <w:t>проживающий (</w:t>
      </w:r>
      <w:proofErr w:type="spellStart"/>
      <w:r w:rsidRPr="0050136B">
        <w:rPr>
          <w:spacing w:val="-4"/>
          <w:sz w:val="24"/>
          <w:szCs w:val="24"/>
        </w:rPr>
        <w:t>ая</w:t>
      </w:r>
      <w:proofErr w:type="spellEnd"/>
      <w:r w:rsidRPr="0050136B">
        <w:rPr>
          <w:spacing w:val="-4"/>
          <w:sz w:val="24"/>
          <w:szCs w:val="24"/>
        </w:rPr>
        <w:t>)</w:t>
      </w:r>
      <w:r w:rsidRPr="0050136B">
        <w:rPr>
          <w:sz w:val="24"/>
          <w:szCs w:val="24"/>
        </w:rPr>
        <w:tab/>
        <w:t>,</w:t>
      </w:r>
    </w:p>
    <w:p w:rsidR="000B1BDE" w:rsidRPr="0050136B" w:rsidRDefault="000B1BDE" w:rsidP="000B1BDE">
      <w:pPr>
        <w:shd w:val="clear" w:color="auto" w:fill="FFFFFF"/>
        <w:ind w:left="4320"/>
        <w:rPr>
          <w:sz w:val="24"/>
          <w:szCs w:val="24"/>
        </w:rPr>
      </w:pPr>
      <w:r w:rsidRPr="0050136B">
        <w:rPr>
          <w:spacing w:val="-2"/>
          <w:sz w:val="24"/>
          <w:szCs w:val="24"/>
        </w:rPr>
        <w:t>(адрес)</w:t>
      </w:r>
    </w:p>
    <w:p w:rsidR="000B1BDE" w:rsidRPr="0050136B" w:rsidRDefault="000B1BDE" w:rsidP="000B1BDE">
      <w:pPr>
        <w:shd w:val="clear" w:color="auto" w:fill="FFFFFF"/>
        <w:tabs>
          <w:tab w:val="left" w:leader="underscore" w:pos="2712"/>
          <w:tab w:val="left" w:leader="underscore" w:pos="5227"/>
          <w:tab w:val="left" w:leader="underscore" w:pos="9923"/>
        </w:tabs>
        <w:spacing w:before="120"/>
        <w:ind w:left="34"/>
        <w:rPr>
          <w:sz w:val="24"/>
          <w:szCs w:val="24"/>
        </w:rPr>
      </w:pPr>
      <w:r w:rsidRPr="0050136B">
        <w:rPr>
          <w:spacing w:val="-3"/>
          <w:sz w:val="24"/>
          <w:szCs w:val="24"/>
        </w:rPr>
        <w:t xml:space="preserve">паспорт </w:t>
      </w:r>
      <w:r w:rsidRPr="0050136B">
        <w:rPr>
          <w:sz w:val="24"/>
          <w:szCs w:val="24"/>
        </w:rPr>
        <w:t>____________________   вы</w:t>
      </w:r>
      <w:r w:rsidRPr="0050136B">
        <w:rPr>
          <w:spacing w:val="-2"/>
          <w:sz w:val="24"/>
          <w:szCs w:val="24"/>
        </w:rPr>
        <w:t xml:space="preserve">дан   </w:t>
      </w:r>
      <w:r w:rsidRPr="0050136B">
        <w:rPr>
          <w:sz w:val="24"/>
          <w:szCs w:val="24"/>
        </w:rPr>
        <w:t>___________________________________</w:t>
      </w:r>
    </w:p>
    <w:p w:rsidR="000B1BDE" w:rsidRPr="0050136B" w:rsidRDefault="000B1BDE" w:rsidP="000B1BDE">
      <w:pPr>
        <w:shd w:val="clear" w:color="auto" w:fill="FFFFFF"/>
        <w:tabs>
          <w:tab w:val="left" w:pos="4157"/>
          <w:tab w:val="left" w:pos="6586"/>
        </w:tabs>
        <w:spacing w:before="10"/>
        <w:ind w:left="1373"/>
        <w:rPr>
          <w:spacing w:val="-1"/>
          <w:sz w:val="24"/>
          <w:szCs w:val="24"/>
        </w:rPr>
      </w:pPr>
      <w:r w:rsidRPr="0050136B">
        <w:rPr>
          <w:spacing w:val="-1"/>
          <w:sz w:val="24"/>
          <w:szCs w:val="24"/>
        </w:rPr>
        <w:t>(серия, номер)</w:t>
      </w:r>
      <w:r w:rsidRPr="0050136B">
        <w:rPr>
          <w:sz w:val="24"/>
          <w:szCs w:val="24"/>
        </w:rPr>
        <w:tab/>
        <w:t xml:space="preserve">              (д</w:t>
      </w:r>
      <w:r w:rsidRPr="0050136B">
        <w:rPr>
          <w:spacing w:val="-3"/>
          <w:sz w:val="24"/>
          <w:szCs w:val="24"/>
        </w:rPr>
        <w:t>ата)</w:t>
      </w:r>
      <w:r w:rsidRPr="0050136B">
        <w:rPr>
          <w:sz w:val="24"/>
          <w:szCs w:val="24"/>
        </w:rPr>
        <w:tab/>
      </w:r>
      <w:r w:rsidRPr="0050136B">
        <w:rPr>
          <w:spacing w:val="-1"/>
          <w:sz w:val="24"/>
          <w:szCs w:val="24"/>
        </w:rPr>
        <w:t>(орган, выдавший паспорт)</w:t>
      </w:r>
    </w:p>
    <w:p w:rsidR="000B1BDE" w:rsidRPr="0050136B" w:rsidRDefault="000B1BDE" w:rsidP="000B1BDE">
      <w:pPr>
        <w:shd w:val="clear" w:color="auto" w:fill="FFFFFF"/>
        <w:tabs>
          <w:tab w:val="left" w:pos="4157"/>
          <w:tab w:val="left" w:pos="8364"/>
        </w:tabs>
        <w:spacing w:before="10"/>
        <w:rPr>
          <w:sz w:val="24"/>
          <w:szCs w:val="24"/>
        </w:rPr>
      </w:pPr>
      <w:r w:rsidRPr="0050136B">
        <w:rPr>
          <w:sz w:val="24"/>
          <w:szCs w:val="24"/>
        </w:rPr>
        <w:t>_______________________________________________________________________,</w:t>
      </w:r>
    </w:p>
    <w:p w:rsidR="000B1BDE" w:rsidRPr="0050136B" w:rsidRDefault="000B1BDE" w:rsidP="000B1BDE">
      <w:pPr>
        <w:widowControl w:val="0"/>
        <w:shd w:val="clear" w:color="auto" w:fill="FFFFFF"/>
        <w:tabs>
          <w:tab w:val="left" w:pos="0"/>
        </w:tabs>
        <w:autoSpaceDE w:val="0"/>
        <w:autoSpaceDN w:val="0"/>
        <w:adjustRightInd w:val="0"/>
        <w:ind w:right="106"/>
        <w:jc w:val="both"/>
        <w:rPr>
          <w:sz w:val="24"/>
          <w:szCs w:val="24"/>
        </w:rPr>
      </w:pPr>
      <w:r w:rsidRPr="0050136B">
        <w:rPr>
          <w:sz w:val="24"/>
          <w:szCs w:val="24"/>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spacing w:before="5"/>
        <w:rPr>
          <w:sz w:val="24"/>
          <w:szCs w:val="24"/>
        </w:rPr>
      </w:pPr>
      <w:r w:rsidRPr="0050136B">
        <w:rPr>
          <w:sz w:val="24"/>
          <w:szCs w:val="24"/>
        </w:rPr>
        <w:t>фамилия, имя, отчество;</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rPr>
          <w:sz w:val="24"/>
          <w:szCs w:val="24"/>
        </w:rPr>
      </w:pPr>
      <w:r w:rsidRPr="0050136B">
        <w:rPr>
          <w:spacing w:val="-1"/>
          <w:sz w:val="24"/>
          <w:szCs w:val="24"/>
        </w:rPr>
        <w:t>адрес проживания;</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rPr>
          <w:sz w:val="24"/>
          <w:szCs w:val="24"/>
        </w:rPr>
      </w:pPr>
      <w:r w:rsidRPr="0050136B">
        <w:rPr>
          <w:sz w:val="24"/>
          <w:szCs w:val="24"/>
        </w:rPr>
        <w:t>номер паспорта, сведения о дате его выдачи и выдавшем его органе;</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rPr>
          <w:sz w:val="24"/>
          <w:szCs w:val="24"/>
        </w:rPr>
      </w:pPr>
      <w:r w:rsidRPr="0050136B">
        <w:rPr>
          <w:spacing w:val="-2"/>
          <w:sz w:val="24"/>
          <w:szCs w:val="24"/>
        </w:rPr>
        <w:t>состав семьи;</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rPr>
          <w:sz w:val="24"/>
          <w:szCs w:val="24"/>
        </w:rPr>
      </w:pPr>
      <w:r w:rsidRPr="0050136B">
        <w:rPr>
          <w:spacing w:val="-2"/>
          <w:sz w:val="24"/>
          <w:szCs w:val="24"/>
        </w:rPr>
        <w:t>семейное положение;</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ind w:right="106"/>
        <w:jc w:val="both"/>
        <w:rPr>
          <w:sz w:val="24"/>
          <w:szCs w:val="24"/>
        </w:rPr>
      </w:pPr>
      <w:r w:rsidRPr="0050136B">
        <w:rPr>
          <w:sz w:val="24"/>
          <w:szCs w:val="24"/>
        </w:rPr>
        <w:t xml:space="preserve">иные данные, необходимые для </w:t>
      </w:r>
      <w:r w:rsidRPr="0050136B">
        <w:rPr>
          <w:bCs/>
          <w:sz w:val="24"/>
          <w:szCs w:val="24"/>
        </w:rPr>
        <w:t>предоставления муниципальной услуги</w:t>
      </w:r>
      <w:r w:rsidRPr="0050136B">
        <w:rPr>
          <w:sz w:val="24"/>
          <w:szCs w:val="24"/>
        </w:rPr>
        <w:t>.</w:t>
      </w:r>
    </w:p>
    <w:p w:rsidR="000B1BDE" w:rsidRPr="0050136B" w:rsidRDefault="000B1BDE" w:rsidP="000B1BDE">
      <w:pPr>
        <w:shd w:val="clear" w:color="auto" w:fill="FFFFFF"/>
        <w:tabs>
          <w:tab w:val="left" w:pos="264"/>
          <w:tab w:val="left" w:pos="706"/>
        </w:tabs>
        <w:jc w:val="both"/>
        <w:rPr>
          <w:sz w:val="24"/>
          <w:szCs w:val="24"/>
        </w:rPr>
      </w:pPr>
      <w:r w:rsidRPr="0050136B">
        <w:rPr>
          <w:spacing w:val="-13"/>
          <w:sz w:val="24"/>
          <w:szCs w:val="24"/>
        </w:rPr>
        <w:t>2.</w:t>
      </w:r>
      <w:r w:rsidRPr="0050136B">
        <w:rPr>
          <w:sz w:val="24"/>
          <w:szCs w:val="24"/>
        </w:rPr>
        <w:tab/>
        <w:t>Перечень действий с персональными данными, на которые я даю свое согласие:</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rPr>
          <w:sz w:val="24"/>
          <w:szCs w:val="24"/>
        </w:rPr>
      </w:pPr>
      <w:r w:rsidRPr="0050136B">
        <w:rPr>
          <w:sz w:val="24"/>
          <w:szCs w:val="24"/>
        </w:rPr>
        <w:t>хранение и использование данных, перечисленных в пункте 1;</w:t>
      </w:r>
    </w:p>
    <w:p w:rsidR="000B1BDE" w:rsidRPr="0050136B" w:rsidRDefault="000B1BDE" w:rsidP="000B1BDE">
      <w:pPr>
        <w:widowControl w:val="0"/>
        <w:numPr>
          <w:ilvl w:val="0"/>
          <w:numId w:val="28"/>
        </w:numPr>
        <w:shd w:val="clear" w:color="auto" w:fill="FFFFFF"/>
        <w:tabs>
          <w:tab w:val="left" w:pos="284"/>
          <w:tab w:val="left" w:pos="706"/>
        </w:tabs>
        <w:suppressAutoHyphens/>
        <w:autoSpaceDE w:val="0"/>
        <w:autoSpaceDN w:val="0"/>
        <w:adjustRightInd w:val="0"/>
        <w:ind w:right="115"/>
        <w:jc w:val="both"/>
        <w:rPr>
          <w:sz w:val="24"/>
          <w:szCs w:val="24"/>
        </w:rPr>
      </w:pPr>
      <w:r w:rsidRPr="0050136B">
        <w:rPr>
          <w:sz w:val="24"/>
          <w:szCs w:val="24"/>
        </w:rPr>
        <w:t>сбор данных, перечисленных в пункте 1, в органах и организациях, ими располагающих.</w:t>
      </w:r>
    </w:p>
    <w:p w:rsidR="000B1BDE" w:rsidRPr="0050136B" w:rsidRDefault="000B1BDE" w:rsidP="000B1BDE">
      <w:pPr>
        <w:widowControl w:val="0"/>
        <w:shd w:val="clear" w:color="auto" w:fill="FFFFFF"/>
        <w:tabs>
          <w:tab w:val="left" w:pos="284"/>
          <w:tab w:val="left" w:pos="706"/>
          <w:tab w:val="left" w:pos="9781"/>
        </w:tabs>
        <w:autoSpaceDE w:val="0"/>
        <w:autoSpaceDN w:val="0"/>
        <w:adjustRightInd w:val="0"/>
        <w:ind w:right="110"/>
        <w:jc w:val="both"/>
        <w:rPr>
          <w:sz w:val="24"/>
          <w:szCs w:val="24"/>
        </w:rPr>
      </w:pPr>
      <w:r w:rsidRPr="0050136B">
        <w:rPr>
          <w:spacing w:val="-17"/>
          <w:sz w:val="24"/>
          <w:szCs w:val="24"/>
        </w:rPr>
        <w:t>3.</w:t>
      </w:r>
      <w:r w:rsidRPr="0050136B">
        <w:rPr>
          <w:sz w:val="24"/>
          <w:szCs w:val="24"/>
        </w:rPr>
        <w:tab/>
        <w:t xml:space="preserve">Настоящее письменное согласие действует </w:t>
      </w:r>
      <w:r w:rsidRPr="0050136B">
        <w:rPr>
          <w:color w:val="000000"/>
          <w:sz w:val="24"/>
          <w:szCs w:val="24"/>
        </w:rPr>
        <w:t>в течение срока, необходимого для предоставления муниципальной услуги и хранения поданных документов</w:t>
      </w:r>
      <w:r w:rsidRPr="0050136B">
        <w:rPr>
          <w:sz w:val="24"/>
          <w:szCs w:val="24"/>
        </w:rPr>
        <w:t xml:space="preserve"> в соответствии с номенклатурой дел администрации, и может быть отозвано мною путем подачи письменного заявления в адрес </w:t>
      </w:r>
      <w:r w:rsidR="00325131" w:rsidRPr="0050136B">
        <w:rPr>
          <w:sz w:val="24"/>
          <w:szCs w:val="24"/>
        </w:rPr>
        <w:t>администрации муниципального образования «Зеленоградский городской округ»</w:t>
      </w:r>
    </w:p>
    <w:p w:rsidR="000B1BDE" w:rsidRPr="0050136B" w:rsidRDefault="000B1BDE" w:rsidP="000B1BDE">
      <w:pPr>
        <w:rPr>
          <w:sz w:val="24"/>
          <w:szCs w:val="24"/>
        </w:rPr>
      </w:pPr>
    </w:p>
    <w:p w:rsidR="000B1BDE" w:rsidRPr="0050136B" w:rsidRDefault="000B1BDE" w:rsidP="000B1BDE">
      <w:pPr>
        <w:rPr>
          <w:sz w:val="24"/>
          <w:szCs w:val="24"/>
        </w:rPr>
      </w:pPr>
    </w:p>
    <w:p w:rsidR="000B1BDE" w:rsidRPr="0050136B" w:rsidRDefault="000B1BDE" w:rsidP="000B1BDE">
      <w:pPr>
        <w:suppressAutoHyphens/>
        <w:jc w:val="both"/>
        <w:rPr>
          <w:sz w:val="24"/>
          <w:szCs w:val="24"/>
          <w:lang w:eastAsia="ar-SA"/>
        </w:rPr>
      </w:pPr>
      <w:r w:rsidRPr="0050136B">
        <w:rPr>
          <w:sz w:val="24"/>
          <w:szCs w:val="24"/>
        </w:rPr>
        <w:t>Дата ________________                                   Подпись ____________________</w:t>
      </w:r>
    </w:p>
    <w:p w:rsidR="000B1BDE" w:rsidRDefault="000B1BDE" w:rsidP="000B1BDE">
      <w:pPr>
        <w:suppressAutoHyphens/>
        <w:autoSpaceDE w:val="0"/>
        <w:ind w:left="5387"/>
        <w:jc w:val="both"/>
        <w:rPr>
          <w:rFonts w:eastAsia="Arial"/>
          <w:bCs/>
          <w:sz w:val="28"/>
          <w:szCs w:val="28"/>
          <w:lang w:eastAsia="ar-SA"/>
        </w:rPr>
      </w:pPr>
    </w:p>
    <w:sectPr w:rsidR="000B1BDE" w:rsidSect="00730C2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ymbolPS">
    <w:altName w:val="Symbol"/>
    <w:panose1 w:val="05050102010607020607"/>
    <w:charset w:val="02"/>
    <w:family w:val="decorative"/>
    <w:notTrueType/>
    <w:pitch w:val="variable"/>
    <w:sig w:usb0="00000003" w:usb1="10000000" w:usb2="00000000" w:usb3="00000000" w:csb0="8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HeliosCondLight">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09011E71"/>
    <w:multiLevelType w:val="hybridMultilevel"/>
    <w:tmpl w:val="23CA7ED4"/>
    <w:lvl w:ilvl="0" w:tplc="E5EC4CE2">
      <w:start w:val="5"/>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C3CF7"/>
    <w:multiLevelType w:val="hybridMultilevel"/>
    <w:tmpl w:val="A4BC2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F526C"/>
    <w:multiLevelType w:val="hybridMultilevel"/>
    <w:tmpl w:val="E8B276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1199F"/>
    <w:multiLevelType w:val="hybridMultilevel"/>
    <w:tmpl w:val="ADFE5506"/>
    <w:lvl w:ilvl="0" w:tplc="AD226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C05F55"/>
    <w:multiLevelType w:val="hybridMultilevel"/>
    <w:tmpl w:val="F5FECD1A"/>
    <w:lvl w:ilvl="0" w:tplc="3B5221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298513CF"/>
    <w:multiLevelType w:val="hybridMultilevel"/>
    <w:tmpl w:val="42785440"/>
    <w:name w:val="WW8Num9332"/>
    <w:lvl w:ilvl="0" w:tplc="60A64382">
      <w:start w:val="1"/>
      <w:numFmt w:val="bullet"/>
      <w:lvlText w:val="­"/>
      <w:lvlJc w:val="left"/>
      <w:pPr>
        <w:tabs>
          <w:tab w:val="num" w:pos="1637"/>
        </w:tabs>
        <w:ind w:left="1637"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A523C80"/>
    <w:multiLevelType w:val="hybridMultilevel"/>
    <w:tmpl w:val="D08E5ECC"/>
    <w:lvl w:ilvl="0" w:tplc="A1409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FE35582"/>
    <w:multiLevelType w:val="hybridMultilevel"/>
    <w:tmpl w:val="3424989A"/>
    <w:lvl w:ilvl="0" w:tplc="9230B980">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46697"/>
    <w:multiLevelType w:val="hybridMultilevel"/>
    <w:tmpl w:val="EDBA8A1E"/>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71322F"/>
    <w:multiLevelType w:val="hybridMultilevel"/>
    <w:tmpl w:val="6BAACD38"/>
    <w:lvl w:ilvl="0" w:tplc="60A643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AE651D3"/>
    <w:multiLevelType w:val="hybridMultilevel"/>
    <w:tmpl w:val="0D501558"/>
    <w:lvl w:ilvl="0" w:tplc="E5A0DBB4">
      <w:start w:val="6"/>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D6A3C0F"/>
    <w:multiLevelType w:val="hybridMultilevel"/>
    <w:tmpl w:val="7DB0434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2426940"/>
    <w:multiLevelType w:val="hybridMultilevel"/>
    <w:tmpl w:val="01BE3308"/>
    <w:lvl w:ilvl="0" w:tplc="824ADA12">
      <w:start w:val="1"/>
      <w:numFmt w:val="bullet"/>
      <w:lvlText w:val="­"/>
      <w:lvlJc w:val="left"/>
      <w:pPr>
        <w:ind w:left="720" w:hanging="360"/>
      </w:pPr>
      <w:rPr>
        <w:rFonts w:ascii="Courier New" w:hAnsi="Courier New"/>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62213D7"/>
    <w:multiLevelType w:val="hybridMultilevel"/>
    <w:tmpl w:val="2FE013F8"/>
    <w:lvl w:ilvl="0" w:tplc="8EEC80A2">
      <w:start w:val="1"/>
      <w:numFmt w:val="russianLower"/>
      <w:lvlText w:val="%1)"/>
      <w:lvlJc w:val="left"/>
      <w:pPr>
        <w:tabs>
          <w:tab w:val="num" w:pos="928"/>
        </w:tabs>
        <w:ind w:left="928" w:hanging="360"/>
      </w:pPr>
      <w:rPr>
        <w:rFonts w:hint="default"/>
      </w:rPr>
    </w:lvl>
    <w:lvl w:ilvl="1" w:tplc="10BA0E4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BD627D"/>
    <w:multiLevelType w:val="hybridMultilevel"/>
    <w:tmpl w:val="66BCC46C"/>
    <w:lvl w:ilvl="0" w:tplc="81BED00E">
      <w:start w:val="1"/>
      <w:numFmt w:val="decimal"/>
      <w:isLgl/>
      <w:lvlText w:val="%1."/>
      <w:lvlJc w:val="left"/>
      <w:pPr>
        <w:tabs>
          <w:tab w:val="num" w:pos="3143"/>
        </w:tabs>
        <w:ind w:left="3143" w:hanging="13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8057D37"/>
    <w:multiLevelType w:val="hybridMultilevel"/>
    <w:tmpl w:val="AC2823B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BF17023"/>
    <w:multiLevelType w:val="hybridMultilevel"/>
    <w:tmpl w:val="5A387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7D06350"/>
    <w:multiLevelType w:val="hybridMultilevel"/>
    <w:tmpl w:val="8A22ACA2"/>
    <w:lvl w:ilvl="0" w:tplc="688413A2">
      <w:start w:val="1"/>
      <w:numFmt w:val="bullet"/>
      <w:lvlText w:val=""/>
      <w:lvlJc w:val="left"/>
      <w:pPr>
        <w:ind w:left="786" w:hanging="360"/>
      </w:pPr>
      <w:rPr>
        <w:rFonts w:ascii="SymbolPS" w:hAnsi="SymbolP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8334177"/>
    <w:multiLevelType w:val="hybridMultilevel"/>
    <w:tmpl w:val="A394FA2C"/>
    <w:lvl w:ilvl="0" w:tplc="0D40AB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72CB1502"/>
    <w:multiLevelType w:val="multilevel"/>
    <w:tmpl w:val="511C33D8"/>
    <w:lvl w:ilvl="0">
      <w:start w:val="1"/>
      <w:numFmt w:val="decimal"/>
      <w:lvlText w:val="%1."/>
      <w:lvlJc w:val="left"/>
      <w:pPr>
        <w:ind w:left="720" w:hanging="360"/>
      </w:pPr>
      <w:rPr>
        <w:rFonts w:hint="default"/>
      </w:rPr>
    </w:lvl>
    <w:lvl w:ilvl="1">
      <w:start w:val="5"/>
      <w:numFmt w:val="decimal"/>
      <w:isLgl/>
      <w:lvlText w:val="%1.%2."/>
      <w:lvlJc w:val="left"/>
      <w:pPr>
        <w:ind w:left="1677" w:hanging="1110"/>
      </w:pPr>
      <w:rPr>
        <w:rFonts w:ascii="Times New Roman CYR" w:hAnsi="Times New Roman CYR" w:cs="Times New Roman CYR" w:hint="default"/>
      </w:rPr>
    </w:lvl>
    <w:lvl w:ilvl="2">
      <w:start w:val="1"/>
      <w:numFmt w:val="decimal"/>
      <w:isLgl/>
      <w:lvlText w:val="%1.%2.%3."/>
      <w:lvlJc w:val="left"/>
      <w:pPr>
        <w:ind w:left="1884" w:hanging="1110"/>
      </w:pPr>
      <w:rPr>
        <w:rFonts w:ascii="Times New Roman CYR" w:hAnsi="Times New Roman CYR" w:cs="Times New Roman CYR" w:hint="default"/>
      </w:rPr>
    </w:lvl>
    <w:lvl w:ilvl="3">
      <w:start w:val="1"/>
      <w:numFmt w:val="decimal"/>
      <w:isLgl/>
      <w:lvlText w:val="%1.%2.%3.%4."/>
      <w:lvlJc w:val="left"/>
      <w:pPr>
        <w:ind w:left="2091" w:hanging="1110"/>
      </w:pPr>
      <w:rPr>
        <w:rFonts w:ascii="Times New Roman CYR" w:hAnsi="Times New Roman CYR" w:cs="Times New Roman CYR" w:hint="default"/>
      </w:rPr>
    </w:lvl>
    <w:lvl w:ilvl="4">
      <w:start w:val="1"/>
      <w:numFmt w:val="decimal"/>
      <w:isLgl/>
      <w:lvlText w:val="%1.%2.%3.%4.%5."/>
      <w:lvlJc w:val="left"/>
      <w:pPr>
        <w:ind w:left="2298" w:hanging="1110"/>
      </w:pPr>
      <w:rPr>
        <w:rFonts w:ascii="Times New Roman CYR" w:hAnsi="Times New Roman CYR" w:cs="Times New Roman CYR" w:hint="default"/>
      </w:rPr>
    </w:lvl>
    <w:lvl w:ilvl="5">
      <w:start w:val="1"/>
      <w:numFmt w:val="decimal"/>
      <w:isLgl/>
      <w:lvlText w:val="%1.%2.%3.%4.%5.%6."/>
      <w:lvlJc w:val="left"/>
      <w:pPr>
        <w:ind w:left="2835" w:hanging="1440"/>
      </w:pPr>
      <w:rPr>
        <w:rFonts w:ascii="Times New Roman CYR" w:hAnsi="Times New Roman CYR" w:cs="Times New Roman CYR" w:hint="default"/>
      </w:rPr>
    </w:lvl>
    <w:lvl w:ilvl="6">
      <w:start w:val="1"/>
      <w:numFmt w:val="decimal"/>
      <w:isLgl/>
      <w:lvlText w:val="%1.%2.%3.%4.%5.%6.%7."/>
      <w:lvlJc w:val="left"/>
      <w:pPr>
        <w:ind w:left="3402" w:hanging="1800"/>
      </w:pPr>
      <w:rPr>
        <w:rFonts w:ascii="Times New Roman CYR" w:hAnsi="Times New Roman CYR" w:cs="Times New Roman CYR" w:hint="default"/>
      </w:rPr>
    </w:lvl>
    <w:lvl w:ilvl="7">
      <w:start w:val="1"/>
      <w:numFmt w:val="decimal"/>
      <w:isLgl/>
      <w:lvlText w:val="%1.%2.%3.%4.%5.%6.%7.%8."/>
      <w:lvlJc w:val="left"/>
      <w:pPr>
        <w:ind w:left="3609" w:hanging="1800"/>
      </w:pPr>
      <w:rPr>
        <w:rFonts w:ascii="Times New Roman CYR" w:hAnsi="Times New Roman CYR" w:cs="Times New Roman CYR" w:hint="default"/>
      </w:rPr>
    </w:lvl>
    <w:lvl w:ilvl="8">
      <w:start w:val="1"/>
      <w:numFmt w:val="decimal"/>
      <w:isLgl/>
      <w:lvlText w:val="%1.%2.%3.%4.%5.%6.%7.%8.%9."/>
      <w:lvlJc w:val="left"/>
      <w:pPr>
        <w:ind w:left="4176" w:hanging="2160"/>
      </w:pPr>
      <w:rPr>
        <w:rFonts w:ascii="Times New Roman CYR" w:hAnsi="Times New Roman CYR" w:cs="Times New Roman CYR" w:hint="default"/>
      </w:rPr>
    </w:lvl>
  </w:abstractNum>
  <w:abstractNum w:abstractNumId="28">
    <w:nsid w:val="75D425AD"/>
    <w:multiLevelType w:val="hybridMultilevel"/>
    <w:tmpl w:val="A66CF204"/>
    <w:lvl w:ilvl="0" w:tplc="335CDA0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86502CD"/>
    <w:multiLevelType w:val="hybridMultilevel"/>
    <w:tmpl w:val="65EEB3E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start w:val="1"/>
      <w:numFmt w:val="bullet"/>
      <w:lvlText w:val="o"/>
      <w:lvlJc w:val="left"/>
      <w:pPr>
        <w:ind w:left="2171" w:hanging="360"/>
      </w:pPr>
      <w:rPr>
        <w:rFonts w:ascii="Courier New" w:hAnsi="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hint="default"/>
      </w:rPr>
    </w:lvl>
    <w:lvl w:ilvl="8" w:tplc="04190005">
      <w:start w:val="1"/>
      <w:numFmt w:val="bullet"/>
      <w:lvlText w:val=""/>
      <w:lvlJc w:val="left"/>
      <w:pPr>
        <w:ind w:left="7211" w:hanging="360"/>
      </w:pPr>
      <w:rPr>
        <w:rFonts w:ascii="Wingdings" w:hAnsi="Wingdings" w:hint="default"/>
      </w:rPr>
    </w:lvl>
  </w:abstractNum>
  <w:num w:numId="1">
    <w:abstractNumId w:val="9"/>
  </w:num>
  <w:num w:numId="2">
    <w:abstractNumId w:val="23"/>
  </w:num>
  <w:num w:numId="3">
    <w:abstractNumId w:val="26"/>
  </w:num>
  <w:num w:numId="4">
    <w:abstractNumId w:val="27"/>
  </w:num>
  <w:num w:numId="5">
    <w:abstractNumId w:val="10"/>
  </w:num>
  <w:num w:numId="6">
    <w:abstractNumId w:val="18"/>
  </w:num>
  <w:num w:numId="7">
    <w:abstractNumId w:val="2"/>
  </w:num>
  <w:num w:numId="8">
    <w:abstractNumId w:val="4"/>
  </w:num>
  <w:num w:numId="9">
    <w:abstractNumId w:val="1"/>
  </w:num>
  <w:num w:numId="10">
    <w:abstractNumId w:val="30"/>
  </w:num>
  <w:num w:numId="11">
    <w:abstractNumId w:val="22"/>
  </w:num>
  <w:num w:numId="12">
    <w:abstractNumId w:val="7"/>
  </w:num>
  <w:num w:numId="13">
    <w:abstractNumId w:val="17"/>
  </w:num>
  <w:num w:numId="14">
    <w:abstractNumId w:val="12"/>
  </w:num>
  <w:num w:numId="15">
    <w:abstractNumId w:val="14"/>
  </w:num>
  <w:num w:numId="16">
    <w:abstractNumId w:val="15"/>
  </w:num>
  <w:num w:numId="17">
    <w:abstractNumId w:val="20"/>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num>
  <w:num w:numId="21">
    <w:abstractNumId w:val="28"/>
  </w:num>
  <w:num w:numId="22">
    <w:abstractNumId w:val="21"/>
  </w:num>
  <w:num w:numId="23">
    <w:abstractNumId w:val="24"/>
  </w:num>
  <w:num w:numId="24">
    <w:abstractNumId w:val="25"/>
  </w:num>
  <w:num w:numId="25">
    <w:abstractNumId w:val="11"/>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D3"/>
    <w:rsid w:val="000B1BDE"/>
    <w:rsid w:val="00101F25"/>
    <w:rsid w:val="001230C7"/>
    <w:rsid w:val="001239AB"/>
    <w:rsid w:val="001A7083"/>
    <w:rsid w:val="001B3955"/>
    <w:rsid w:val="001C55DB"/>
    <w:rsid w:val="001D1968"/>
    <w:rsid w:val="00213551"/>
    <w:rsid w:val="002163B5"/>
    <w:rsid w:val="0021792F"/>
    <w:rsid w:val="002257C7"/>
    <w:rsid w:val="00297F61"/>
    <w:rsid w:val="002B735E"/>
    <w:rsid w:val="002D1314"/>
    <w:rsid w:val="002E03E2"/>
    <w:rsid w:val="002E7B82"/>
    <w:rsid w:val="00325131"/>
    <w:rsid w:val="003325E3"/>
    <w:rsid w:val="00370945"/>
    <w:rsid w:val="003845C9"/>
    <w:rsid w:val="003B7733"/>
    <w:rsid w:val="003D01DC"/>
    <w:rsid w:val="00494708"/>
    <w:rsid w:val="004A281D"/>
    <w:rsid w:val="004F155F"/>
    <w:rsid w:val="0050136B"/>
    <w:rsid w:val="00540CA2"/>
    <w:rsid w:val="005F2F2D"/>
    <w:rsid w:val="00697E12"/>
    <w:rsid w:val="00730C27"/>
    <w:rsid w:val="007536D7"/>
    <w:rsid w:val="007969C8"/>
    <w:rsid w:val="0095602D"/>
    <w:rsid w:val="00995ECB"/>
    <w:rsid w:val="009A63BC"/>
    <w:rsid w:val="009C18A4"/>
    <w:rsid w:val="009D132F"/>
    <w:rsid w:val="00A5652D"/>
    <w:rsid w:val="00AA1CB3"/>
    <w:rsid w:val="00B22D9F"/>
    <w:rsid w:val="00B76596"/>
    <w:rsid w:val="00BE76D6"/>
    <w:rsid w:val="00BF0A81"/>
    <w:rsid w:val="00D0409A"/>
    <w:rsid w:val="00D114D3"/>
    <w:rsid w:val="00D37DD4"/>
    <w:rsid w:val="00D464E2"/>
    <w:rsid w:val="00D77F06"/>
    <w:rsid w:val="00E4741D"/>
    <w:rsid w:val="00E52390"/>
    <w:rsid w:val="00E81DBF"/>
    <w:rsid w:val="00EA0190"/>
    <w:rsid w:val="00F0774E"/>
    <w:rsid w:val="00F93787"/>
    <w:rsid w:val="00FF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1">
    <w:name w:val="heading 1"/>
    <w:basedOn w:val="a"/>
    <w:link w:val="10"/>
    <w:qFormat/>
    <w:rsid w:val="0021355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135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114D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11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51"/>
    <w:rPr>
      <w:b/>
      <w:bCs/>
      <w:kern w:val="36"/>
      <w:sz w:val="48"/>
      <w:szCs w:val="48"/>
    </w:rPr>
  </w:style>
  <w:style w:type="character" w:customStyle="1" w:styleId="20">
    <w:name w:val="Заголовок 2 Знак"/>
    <w:basedOn w:val="a0"/>
    <w:link w:val="2"/>
    <w:semiHidden/>
    <w:rsid w:val="00213551"/>
    <w:rPr>
      <w:rFonts w:ascii="Cambria" w:eastAsia="Times New Roman" w:hAnsi="Cambria" w:cs="Times New Roman"/>
      <w:b/>
      <w:bCs/>
      <w:i/>
      <w:iCs/>
      <w:sz w:val="28"/>
      <w:szCs w:val="28"/>
    </w:rPr>
  </w:style>
  <w:style w:type="character" w:customStyle="1" w:styleId="30">
    <w:name w:val="Заголовок 3 Знак"/>
    <w:basedOn w:val="a0"/>
    <w:link w:val="3"/>
    <w:semiHidden/>
    <w:rsid w:val="00D114D3"/>
    <w:rPr>
      <w:rFonts w:ascii="Cambria" w:hAnsi="Cambria"/>
      <w:b/>
      <w:bCs/>
      <w:sz w:val="26"/>
      <w:szCs w:val="26"/>
    </w:rPr>
  </w:style>
  <w:style w:type="character" w:customStyle="1" w:styleId="40">
    <w:name w:val="Заголовок 4 Знак"/>
    <w:basedOn w:val="a0"/>
    <w:link w:val="4"/>
    <w:semiHidden/>
    <w:rsid w:val="00D114D3"/>
    <w:rPr>
      <w:rFonts w:ascii="Calibri" w:hAnsi="Calibri"/>
      <w:b/>
      <w:bCs/>
      <w:sz w:val="28"/>
      <w:szCs w:val="28"/>
    </w:rPr>
  </w:style>
  <w:style w:type="character" w:styleId="a3">
    <w:name w:val="Strong"/>
    <w:basedOn w:val="a0"/>
    <w:qFormat/>
    <w:rsid w:val="00213551"/>
    <w:rPr>
      <w:b/>
      <w:bCs/>
    </w:rPr>
  </w:style>
  <w:style w:type="character" w:styleId="a4">
    <w:name w:val="Emphasis"/>
    <w:basedOn w:val="a0"/>
    <w:qFormat/>
    <w:rsid w:val="00213551"/>
    <w:rPr>
      <w:i/>
      <w:iCs/>
    </w:rPr>
  </w:style>
  <w:style w:type="paragraph" w:styleId="a5">
    <w:name w:val="List Paragraph"/>
    <w:basedOn w:val="a"/>
    <w:uiPriority w:val="99"/>
    <w:qFormat/>
    <w:rsid w:val="00213551"/>
    <w:pPr>
      <w:ind w:left="720"/>
      <w:contextualSpacing/>
    </w:pPr>
  </w:style>
  <w:style w:type="paragraph" w:customStyle="1" w:styleId="a6">
    <w:name w:val="Знак"/>
    <w:basedOn w:val="a"/>
    <w:rsid w:val="00D114D3"/>
    <w:pPr>
      <w:spacing w:before="100" w:beforeAutospacing="1" w:after="100" w:afterAutospacing="1"/>
      <w:jc w:val="both"/>
    </w:pPr>
    <w:rPr>
      <w:rFonts w:ascii="Tahoma" w:hAnsi="Tahoma" w:cs="Tahoma"/>
      <w:lang w:val="en-US" w:eastAsia="en-US"/>
    </w:rPr>
  </w:style>
  <w:style w:type="paragraph" w:customStyle="1" w:styleId="ConsPlusTitle">
    <w:name w:val="ConsPlusTitle"/>
    <w:rsid w:val="00D114D3"/>
    <w:pPr>
      <w:widowControl w:val="0"/>
      <w:autoSpaceDE w:val="0"/>
      <w:autoSpaceDN w:val="0"/>
      <w:adjustRightInd w:val="0"/>
    </w:pPr>
    <w:rPr>
      <w:rFonts w:ascii="Calibri" w:hAnsi="Calibri" w:cs="Calibri"/>
      <w:b/>
      <w:bCs/>
      <w:sz w:val="22"/>
      <w:szCs w:val="22"/>
    </w:rPr>
  </w:style>
  <w:style w:type="paragraph" w:customStyle="1" w:styleId="a7">
    <w:name w:val="Знак Знак Знак Знак"/>
    <w:basedOn w:val="a"/>
    <w:rsid w:val="00D114D3"/>
    <w:pPr>
      <w:spacing w:before="100" w:beforeAutospacing="1" w:after="100" w:afterAutospacing="1"/>
      <w:jc w:val="both"/>
    </w:pPr>
    <w:rPr>
      <w:rFonts w:ascii="Tahoma" w:hAnsi="Tahoma" w:cs="Tahoma"/>
      <w:lang w:val="en-US" w:eastAsia="en-US"/>
    </w:rPr>
  </w:style>
  <w:style w:type="character" w:styleId="a8">
    <w:name w:val="Hyperlink"/>
    <w:uiPriority w:val="99"/>
    <w:rsid w:val="00D114D3"/>
    <w:rPr>
      <w:color w:val="0000FF"/>
      <w:u w:val="single"/>
    </w:rPr>
  </w:style>
  <w:style w:type="paragraph" w:customStyle="1" w:styleId="a9">
    <w:name w:val="Знак"/>
    <w:basedOn w:val="a"/>
    <w:rsid w:val="00D114D3"/>
    <w:pPr>
      <w:spacing w:after="160" w:line="240" w:lineRule="exact"/>
    </w:pPr>
    <w:rPr>
      <w:rFonts w:ascii="Verdana" w:hAnsi="Verdana"/>
      <w:lang w:val="en-US" w:eastAsia="en-US"/>
    </w:rPr>
  </w:style>
  <w:style w:type="paragraph" w:customStyle="1" w:styleId="ConsPlusNormal">
    <w:name w:val="ConsPlusNormal"/>
    <w:link w:val="ConsPlusNormal0"/>
    <w:rsid w:val="00D114D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114D3"/>
    <w:rPr>
      <w:rFonts w:ascii="Arial" w:hAnsi="Arial" w:cs="Arial"/>
    </w:rPr>
  </w:style>
  <w:style w:type="paragraph" w:styleId="aa">
    <w:name w:val="Body Text Indent"/>
    <w:basedOn w:val="a"/>
    <w:link w:val="ab"/>
    <w:rsid w:val="00D114D3"/>
    <w:pPr>
      <w:ind w:left="3600" w:hanging="3240"/>
      <w:jc w:val="both"/>
    </w:pPr>
    <w:rPr>
      <w:sz w:val="24"/>
    </w:rPr>
  </w:style>
  <w:style w:type="character" w:customStyle="1" w:styleId="ab">
    <w:name w:val="Основной текст с отступом Знак"/>
    <w:basedOn w:val="a0"/>
    <w:link w:val="aa"/>
    <w:rsid w:val="00D114D3"/>
    <w:rPr>
      <w:sz w:val="24"/>
    </w:rPr>
  </w:style>
  <w:style w:type="paragraph" w:styleId="31">
    <w:name w:val="Body Text 3"/>
    <w:basedOn w:val="a"/>
    <w:link w:val="32"/>
    <w:rsid w:val="00D114D3"/>
    <w:pPr>
      <w:spacing w:after="120"/>
    </w:pPr>
    <w:rPr>
      <w:sz w:val="16"/>
      <w:szCs w:val="16"/>
    </w:rPr>
  </w:style>
  <w:style w:type="character" w:customStyle="1" w:styleId="32">
    <w:name w:val="Основной текст 3 Знак"/>
    <w:basedOn w:val="a0"/>
    <w:link w:val="31"/>
    <w:rsid w:val="00D114D3"/>
    <w:rPr>
      <w:sz w:val="16"/>
      <w:szCs w:val="16"/>
    </w:rPr>
  </w:style>
  <w:style w:type="paragraph" w:customStyle="1" w:styleId="ConsPlusNonformat">
    <w:name w:val="ConsPlusNonformat"/>
    <w:link w:val="ConsPlusNonformat0"/>
    <w:rsid w:val="00D114D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D114D3"/>
    <w:rPr>
      <w:rFonts w:ascii="Courier New" w:hAnsi="Courier New" w:cs="Courier New"/>
    </w:rPr>
  </w:style>
  <w:style w:type="paragraph" w:customStyle="1" w:styleId="ConsPlusCell">
    <w:name w:val="ConsPlusCell"/>
    <w:link w:val="ConsPlusCell0"/>
    <w:rsid w:val="00D114D3"/>
    <w:pPr>
      <w:widowControl w:val="0"/>
      <w:autoSpaceDE w:val="0"/>
      <w:autoSpaceDN w:val="0"/>
      <w:adjustRightInd w:val="0"/>
    </w:pPr>
    <w:rPr>
      <w:rFonts w:ascii="Arial" w:hAnsi="Arial" w:cs="Arial"/>
    </w:rPr>
  </w:style>
  <w:style w:type="character" w:customStyle="1" w:styleId="ConsPlusCell0">
    <w:name w:val="ConsPlusCell Знак"/>
    <w:link w:val="ConsPlusCell"/>
    <w:rsid w:val="00D114D3"/>
    <w:rPr>
      <w:rFonts w:ascii="Arial" w:hAnsi="Arial" w:cs="Arial"/>
    </w:rPr>
  </w:style>
  <w:style w:type="paragraph" w:customStyle="1" w:styleId="ConsNormal">
    <w:name w:val="ConsNormal"/>
    <w:rsid w:val="00D114D3"/>
    <w:pPr>
      <w:widowControl w:val="0"/>
      <w:autoSpaceDE w:val="0"/>
      <w:autoSpaceDN w:val="0"/>
      <w:adjustRightInd w:val="0"/>
      <w:ind w:firstLine="720"/>
    </w:pPr>
    <w:rPr>
      <w:rFonts w:ascii="Arial" w:hAnsi="Arial" w:cs="Arial"/>
    </w:rPr>
  </w:style>
  <w:style w:type="paragraph" w:styleId="ac">
    <w:name w:val="header"/>
    <w:basedOn w:val="a"/>
    <w:link w:val="ad"/>
    <w:uiPriority w:val="99"/>
    <w:rsid w:val="00D114D3"/>
    <w:pPr>
      <w:tabs>
        <w:tab w:val="center" w:pos="4677"/>
        <w:tab w:val="right" w:pos="9355"/>
      </w:tabs>
    </w:pPr>
  </w:style>
  <w:style w:type="character" w:customStyle="1" w:styleId="ad">
    <w:name w:val="Верхний колонтитул Знак"/>
    <w:basedOn w:val="a0"/>
    <w:link w:val="ac"/>
    <w:uiPriority w:val="99"/>
    <w:rsid w:val="00D114D3"/>
  </w:style>
  <w:style w:type="paragraph" w:styleId="ae">
    <w:name w:val="footer"/>
    <w:basedOn w:val="a"/>
    <w:link w:val="af"/>
    <w:uiPriority w:val="99"/>
    <w:rsid w:val="00D114D3"/>
    <w:pPr>
      <w:tabs>
        <w:tab w:val="center" w:pos="4677"/>
        <w:tab w:val="right" w:pos="9355"/>
      </w:tabs>
    </w:pPr>
  </w:style>
  <w:style w:type="character" w:customStyle="1" w:styleId="af">
    <w:name w:val="Нижний колонтитул Знак"/>
    <w:basedOn w:val="a0"/>
    <w:link w:val="ae"/>
    <w:uiPriority w:val="99"/>
    <w:rsid w:val="00D114D3"/>
  </w:style>
  <w:style w:type="character" w:customStyle="1" w:styleId="apple-converted-space">
    <w:name w:val="apple-converted-space"/>
    <w:rsid w:val="00D114D3"/>
  </w:style>
  <w:style w:type="paragraph" w:styleId="af0">
    <w:name w:val="Normal (Web)"/>
    <w:basedOn w:val="a"/>
    <w:uiPriority w:val="99"/>
    <w:rsid w:val="00D114D3"/>
    <w:pPr>
      <w:spacing w:before="100" w:beforeAutospacing="1" w:after="100" w:afterAutospacing="1"/>
    </w:pPr>
    <w:rPr>
      <w:sz w:val="24"/>
      <w:szCs w:val="24"/>
    </w:rPr>
  </w:style>
  <w:style w:type="character" w:customStyle="1" w:styleId="blk">
    <w:name w:val="blk"/>
    <w:rsid w:val="00D114D3"/>
  </w:style>
  <w:style w:type="paragraph" w:styleId="af1">
    <w:name w:val="Balloon Text"/>
    <w:basedOn w:val="a"/>
    <w:link w:val="af2"/>
    <w:uiPriority w:val="99"/>
    <w:rsid w:val="00D114D3"/>
    <w:rPr>
      <w:rFonts w:ascii="Tahoma" w:hAnsi="Tahoma"/>
      <w:sz w:val="16"/>
      <w:szCs w:val="16"/>
    </w:rPr>
  </w:style>
  <w:style w:type="character" w:customStyle="1" w:styleId="af2">
    <w:name w:val="Текст выноски Знак"/>
    <w:basedOn w:val="a0"/>
    <w:link w:val="af1"/>
    <w:uiPriority w:val="99"/>
    <w:rsid w:val="00D114D3"/>
    <w:rPr>
      <w:rFonts w:ascii="Tahoma" w:hAnsi="Tahoma"/>
      <w:sz w:val="16"/>
      <w:szCs w:val="16"/>
    </w:rPr>
  </w:style>
  <w:style w:type="paragraph" w:styleId="af3">
    <w:name w:val="Title"/>
    <w:basedOn w:val="a"/>
    <w:link w:val="af4"/>
    <w:qFormat/>
    <w:rsid w:val="00D114D3"/>
    <w:pPr>
      <w:jc w:val="center"/>
    </w:pPr>
    <w:rPr>
      <w:b/>
      <w:bCs/>
      <w:sz w:val="28"/>
      <w:szCs w:val="24"/>
    </w:rPr>
  </w:style>
  <w:style w:type="character" w:customStyle="1" w:styleId="af4">
    <w:name w:val="Название Знак"/>
    <w:basedOn w:val="a0"/>
    <w:link w:val="af3"/>
    <w:rsid w:val="00D114D3"/>
    <w:rPr>
      <w:b/>
      <w:bCs/>
      <w:sz w:val="28"/>
      <w:szCs w:val="24"/>
    </w:rPr>
  </w:style>
  <w:style w:type="paragraph" w:styleId="af5">
    <w:name w:val="footnote text"/>
    <w:basedOn w:val="a"/>
    <w:link w:val="af6"/>
    <w:rsid w:val="00D114D3"/>
  </w:style>
  <w:style w:type="character" w:customStyle="1" w:styleId="af6">
    <w:name w:val="Текст сноски Знак"/>
    <w:basedOn w:val="a0"/>
    <w:link w:val="af5"/>
    <w:rsid w:val="00D114D3"/>
  </w:style>
  <w:style w:type="character" w:customStyle="1" w:styleId="af7">
    <w:name w:val="Символ сноски"/>
    <w:rsid w:val="00D114D3"/>
    <w:rPr>
      <w:vertAlign w:val="superscript"/>
    </w:rPr>
  </w:style>
  <w:style w:type="paragraph" w:styleId="af8">
    <w:name w:val="No Spacing"/>
    <w:uiPriority w:val="1"/>
    <w:qFormat/>
    <w:rsid w:val="00D114D3"/>
    <w:rPr>
      <w:rFonts w:ascii="Calibri" w:eastAsia="Calibri" w:hAnsi="Calibri"/>
      <w:sz w:val="22"/>
      <w:szCs w:val="22"/>
      <w:lang w:eastAsia="en-US"/>
    </w:rPr>
  </w:style>
  <w:style w:type="paragraph" w:styleId="HTML">
    <w:name w:val="HTML Preformatted"/>
    <w:basedOn w:val="a"/>
    <w:link w:val="HTML0"/>
    <w:rsid w:val="00D1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rsid w:val="00D114D3"/>
    <w:rPr>
      <w:rFonts w:ascii="Courier New" w:hAnsi="Courier New"/>
    </w:rPr>
  </w:style>
  <w:style w:type="paragraph" w:styleId="af9">
    <w:name w:val="Body Text"/>
    <w:basedOn w:val="a"/>
    <w:link w:val="afa"/>
    <w:rsid w:val="00D114D3"/>
    <w:pPr>
      <w:spacing w:after="120"/>
    </w:pPr>
  </w:style>
  <w:style w:type="character" w:customStyle="1" w:styleId="afa">
    <w:name w:val="Основной текст Знак"/>
    <w:basedOn w:val="a0"/>
    <w:link w:val="af9"/>
    <w:rsid w:val="00D114D3"/>
  </w:style>
  <w:style w:type="paragraph" w:customStyle="1" w:styleId="ConsPlusTitlePage">
    <w:name w:val="ConsPlusTitlePage"/>
    <w:rsid w:val="00D114D3"/>
    <w:pPr>
      <w:widowControl w:val="0"/>
      <w:autoSpaceDE w:val="0"/>
      <w:autoSpaceDN w:val="0"/>
    </w:pPr>
    <w:rPr>
      <w:rFonts w:ascii="Tahoma" w:hAnsi="Tahoma" w:cs="Tahoma"/>
    </w:rPr>
  </w:style>
  <w:style w:type="paragraph" w:customStyle="1" w:styleId="11">
    <w:name w:val="Документы1"/>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sz w:val="24"/>
      <w:szCs w:val="24"/>
    </w:rPr>
  </w:style>
  <w:style w:type="paragraph" w:customStyle="1" w:styleId="afb">
    <w:name w:val="Документы"/>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eastAsiaTheme="minorEastAsia" w:hAnsi="HeliosCondLight" w:cs="HeliosCondLight"/>
      <w:sz w:val="19"/>
      <w:szCs w:val="19"/>
    </w:rPr>
  </w:style>
  <w:style w:type="paragraph" w:customStyle="1" w:styleId="ConsPlusDocList">
    <w:name w:val="ConsPlusDocList"/>
    <w:rsid w:val="000B1BDE"/>
    <w:pPr>
      <w:widowControl w:val="0"/>
      <w:autoSpaceDE w:val="0"/>
      <w:autoSpaceDN w:val="0"/>
    </w:pPr>
    <w:rPr>
      <w:rFonts w:ascii="Courier New" w:hAnsi="Courier New" w:cs="Courier New"/>
    </w:rPr>
  </w:style>
  <w:style w:type="paragraph" w:customStyle="1" w:styleId="ConsPlusJurTerm">
    <w:name w:val="ConsPlusJurTerm"/>
    <w:rsid w:val="000B1BDE"/>
    <w:pPr>
      <w:widowControl w:val="0"/>
      <w:autoSpaceDE w:val="0"/>
      <w:autoSpaceDN w:val="0"/>
    </w:pPr>
    <w:rPr>
      <w:rFonts w:ascii="Tahoma" w:hAnsi="Tahoma" w:cs="Tahoma"/>
      <w:sz w:val="26"/>
    </w:rPr>
  </w:style>
  <w:style w:type="paragraph" w:customStyle="1" w:styleId="ADM-2">
    <w:name w:val="ADM-2 абзац нумерованый"/>
    <w:basedOn w:val="a"/>
    <w:link w:val="ADM-20"/>
    <w:uiPriority w:val="99"/>
    <w:rsid w:val="000B1BDE"/>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0B1BDE"/>
    <w:rPr>
      <w:sz w:val="28"/>
      <w:szCs w:val="28"/>
    </w:rPr>
  </w:style>
  <w:style w:type="paragraph" w:customStyle="1" w:styleId="ADM-2-">
    <w:name w:val="ADM- 2 - абзац"/>
    <w:basedOn w:val="afc"/>
    <w:link w:val="ADM-2-0"/>
    <w:qFormat/>
    <w:rsid w:val="000B1BDE"/>
    <w:pPr>
      <w:tabs>
        <w:tab w:val="left" w:pos="709"/>
      </w:tabs>
      <w:spacing w:after="0" w:line="240" w:lineRule="auto"/>
      <w:ind w:firstLine="709"/>
      <w:jc w:val="both"/>
    </w:pPr>
    <w:rPr>
      <w:rFonts w:ascii="Times New Roman" w:hAnsi="Times New Roman"/>
      <w:sz w:val="28"/>
      <w:szCs w:val="28"/>
    </w:rPr>
  </w:style>
  <w:style w:type="paragraph" w:styleId="afc">
    <w:name w:val="Subtitle"/>
    <w:basedOn w:val="a"/>
    <w:next w:val="a"/>
    <w:link w:val="afd"/>
    <w:uiPriority w:val="11"/>
    <w:qFormat/>
    <w:rsid w:val="000B1BDE"/>
    <w:pPr>
      <w:spacing w:after="60" w:line="276" w:lineRule="auto"/>
      <w:jc w:val="center"/>
      <w:outlineLvl w:val="1"/>
    </w:pPr>
    <w:rPr>
      <w:rFonts w:ascii="Calibri Light" w:hAnsi="Calibri Light"/>
      <w:sz w:val="24"/>
      <w:szCs w:val="24"/>
      <w:lang w:eastAsia="en-US"/>
    </w:rPr>
  </w:style>
  <w:style w:type="character" w:customStyle="1" w:styleId="afd">
    <w:name w:val="Подзаголовок Знак"/>
    <w:basedOn w:val="a0"/>
    <w:link w:val="afc"/>
    <w:uiPriority w:val="11"/>
    <w:rsid w:val="000B1BDE"/>
    <w:rPr>
      <w:rFonts w:ascii="Calibri Light" w:hAnsi="Calibri Light"/>
      <w:sz w:val="24"/>
      <w:szCs w:val="24"/>
      <w:lang w:eastAsia="en-US"/>
    </w:rPr>
  </w:style>
  <w:style w:type="character" w:customStyle="1" w:styleId="ADM-2-0">
    <w:name w:val="ADM- 2 - абзац Знак"/>
    <w:link w:val="ADM-2-"/>
    <w:locked/>
    <w:rsid w:val="000B1BDE"/>
    <w:rPr>
      <w:sz w:val="28"/>
      <w:szCs w:val="28"/>
    </w:rPr>
  </w:style>
  <w:style w:type="character" w:customStyle="1" w:styleId="ADM-3-0">
    <w:name w:val="ADM-3 - абзац список Знак"/>
    <w:link w:val="ADM-3-"/>
    <w:locked/>
    <w:rsid w:val="000B1BDE"/>
    <w:rPr>
      <w:sz w:val="28"/>
      <w:szCs w:val="28"/>
    </w:rPr>
  </w:style>
  <w:style w:type="paragraph" w:customStyle="1" w:styleId="ADM-3-">
    <w:name w:val="ADM-3 - абзац список"/>
    <w:basedOn w:val="afc"/>
    <w:next w:val="ADM-2-"/>
    <w:link w:val="ADM-3-0"/>
    <w:qFormat/>
    <w:rsid w:val="000B1BDE"/>
    <w:pPr>
      <w:numPr>
        <w:ilvl w:val="1"/>
        <w:numId w:val="18"/>
      </w:numPr>
      <w:tabs>
        <w:tab w:val="left" w:pos="1134"/>
      </w:tabs>
      <w:spacing w:after="0" w:line="240" w:lineRule="auto"/>
      <w:jc w:val="both"/>
      <w:outlineLvl w:val="2"/>
    </w:pPr>
    <w:rPr>
      <w:rFonts w:ascii="Times New Roman" w:hAnsi="Times New Roman"/>
      <w:sz w:val="28"/>
      <w:szCs w:val="28"/>
    </w:rPr>
  </w:style>
  <w:style w:type="paragraph" w:customStyle="1" w:styleId="style3">
    <w:name w:val="style3"/>
    <w:basedOn w:val="a"/>
    <w:rsid w:val="000B1BDE"/>
    <w:pPr>
      <w:spacing w:before="100" w:beforeAutospacing="1" w:after="100" w:afterAutospacing="1"/>
    </w:pPr>
    <w:rPr>
      <w:sz w:val="24"/>
      <w:szCs w:val="24"/>
    </w:rPr>
  </w:style>
  <w:style w:type="character" w:customStyle="1" w:styleId="afe">
    <w:name w:val="Текст примечания Знак"/>
    <w:basedOn w:val="a0"/>
    <w:link w:val="aff"/>
    <w:uiPriority w:val="99"/>
    <w:semiHidden/>
    <w:rsid w:val="000B1BDE"/>
    <w:rPr>
      <w:rFonts w:ascii="Calibri" w:eastAsia="Calibri" w:hAnsi="Calibri"/>
      <w:lang w:eastAsia="en-US"/>
    </w:rPr>
  </w:style>
  <w:style w:type="paragraph" w:styleId="aff">
    <w:name w:val="annotation text"/>
    <w:basedOn w:val="a"/>
    <w:link w:val="afe"/>
    <w:uiPriority w:val="99"/>
    <w:semiHidden/>
    <w:unhideWhenUsed/>
    <w:rsid w:val="000B1BDE"/>
    <w:pPr>
      <w:spacing w:after="200" w:line="276" w:lineRule="auto"/>
    </w:pPr>
    <w:rPr>
      <w:rFonts w:ascii="Calibri" w:eastAsia="Calibri" w:hAnsi="Calibri"/>
      <w:lang w:eastAsia="en-US"/>
    </w:rPr>
  </w:style>
  <w:style w:type="character" w:customStyle="1" w:styleId="aff0">
    <w:name w:val="Тема примечания Знак"/>
    <w:basedOn w:val="afe"/>
    <w:link w:val="aff1"/>
    <w:uiPriority w:val="99"/>
    <w:semiHidden/>
    <w:rsid w:val="000B1BDE"/>
    <w:rPr>
      <w:rFonts w:ascii="Calibri" w:eastAsia="Calibri" w:hAnsi="Calibri"/>
      <w:b/>
      <w:bCs/>
      <w:lang w:eastAsia="en-US"/>
    </w:rPr>
  </w:style>
  <w:style w:type="paragraph" w:styleId="aff1">
    <w:name w:val="annotation subject"/>
    <w:basedOn w:val="aff"/>
    <w:next w:val="aff"/>
    <w:link w:val="aff0"/>
    <w:uiPriority w:val="99"/>
    <w:semiHidden/>
    <w:unhideWhenUsed/>
    <w:rsid w:val="000B1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1">
    <w:name w:val="heading 1"/>
    <w:basedOn w:val="a"/>
    <w:link w:val="10"/>
    <w:qFormat/>
    <w:rsid w:val="0021355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135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114D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11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51"/>
    <w:rPr>
      <w:b/>
      <w:bCs/>
      <w:kern w:val="36"/>
      <w:sz w:val="48"/>
      <w:szCs w:val="48"/>
    </w:rPr>
  </w:style>
  <w:style w:type="character" w:customStyle="1" w:styleId="20">
    <w:name w:val="Заголовок 2 Знак"/>
    <w:basedOn w:val="a0"/>
    <w:link w:val="2"/>
    <w:semiHidden/>
    <w:rsid w:val="00213551"/>
    <w:rPr>
      <w:rFonts w:ascii="Cambria" w:eastAsia="Times New Roman" w:hAnsi="Cambria" w:cs="Times New Roman"/>
      <w:b/>
      <w:bCs/>
      <w:i/>
      <w:iCs/>
      <w:sz w:val="28"/>
      <w:szCs w:val="28"/>
    </w:rPr>
  </w:style>
  <w:style w:type="character" w:customStyle="1" w:styleId="30">
    <w:name w:val="Заголовок 3 Знак"/>
    <w:basedOn w:val="a0"/>
    <w:link w:val="3"/>
    <w:semiHidden/>
    <w:rsid w:val="00D114D3"/>
    <w:rPr>
      <w:rFonts w:ascii="Cambria" w:hAnsi="Cambria"/>
      <w:b/>
      <w:bCs/>
      <w:sz w:val="26"/>
      <w:szCs w:val="26"/>
    </w:rPr>
  </w:style>
  <w:style w:type="character" w:customStyle="1" w:styleId="40">
    <w:name w:val="Заголовок 4 Знак"/>
    <w:basedOn w:val="a0"/>
    <w:link w:val="4"/>
    <w:semiHidden/>
    <w:rsid w:val="00D114D3"/>
    <w:rPr>
      <w:rFonts w:ascii="Calibri" w:hAnsi="Calibri"/>
      <w:b/>
      <w:bCs/>
      <w:sz w:val="28"/>
      <w:szCs w:val="28"/>
    </w:rPr>
  </w:style>
  <w:style w:type="character" w:styleId="a3">
    <w:name w:val="Strong"/>
    <w:basedOn w:val="a0"/>
    <w:qFormat/>
    <w:rsid w:val="00213551"/>
    <w:rPr>
      <w:b/>
      <w:bCs/>
    </w:rPr>
  </w:style>
  <w:style w:type="character" w:styleId="a4">
    <w:name w:val="Emphasis"/>
    <w:basedOn w:val="a0"/>
    <w:qFormat/>
    <w:rsid w:val="00213551"/>
    <w:rPr>
      <w:i/>
      <w:iCs/>
    </w:rPr>
  </w:style>
  <w:style w:type="paragraph" w:styleId="a5">
    <w:name w:val="List Paragraph"/>
    <w:basedOn w:val="a"/>
    <w:uiPriority w:val="99"/>
    <w:qFormat/>
    <w:rsid w:val="00213551"/>
    <w:pPr>
      <w:ind w:left="720"/>
      <w:contextualSpacing/>
    </w:pPr>
  </w:style>
  <w:style w:type="paragraph" w:customStyle="1" w:styleId="a6">
    <w:name w:val="Знак"/>
    <w:basedOn w:val="a"/>
    <w:rsid w:val="00D114D3"/>
    <w:pPr>
      <w:spacing w:before="100" w:beforeAutospacing="1" w:after="100" w:afterAutospacing="1"/>
      <w:jc w:val="both"/>
    </w:pPr>
    <w:rPr>
      <w:rFonts w:ascii="Tahoma" w:hAnsi="Tahoma" w:cs="Tahoma"/>
      <w:lang w:val="en-US" w:eastAsia="en-US"/>
    </w:rPr>
  </w:style>
  <w:style w:type="paragraph" w:customStyle="1" w:styleId="ConsPlusTitle">
    <w:name w:val="ConsPlusTitle"/>
    <w:rsid w:val="00D114D3"/>
    <w:pPr>
      <w:widowControl w:val="0"/>
      <w:autoSpaceDE w:val="0"/>
      <w:autoSpaceDN w:val="0"/>
      <w:adjustRightInd w:val="0"/>
    </w:pPr>
    <w:rPr>
      <w:rFonts w:ascii="Calibri" w:hAnsi="Calibri" w:cs="Calibri"/>
      <w:b/>
      <w:bCs/>
      <w:sz w:val="22"/>
      <w:szCs w:val="22"/>
    </w:rPr>
  </w:style>
  <w:style w:type="paragraph" w:customStyle="1" w:styleId="a7">
    <w:name w:val="Знак Знак Знак Знак"/>
    <w:basedOn w:val="a"/>
    <w:rsid w:val="00D114D3"/>
    <w:pPr>
      <w:spacing w:before="100" w:beforeAutospacing="1" w:after="100" w:afterAutospacing="1"/>
      <w:jc w:val="both"/>
    </w:pPr>
    <w:rPr>
      <w:rFonts w:ascii="Tahoma" w:hAnsi="Tahoma" w:cs="Tahoma"/>
      <w:lang w:val="en-US" w:eastAsia="en-US"/>
    </w:rPr>
  </w:style>
  <w:style w:type="character" w:styleId="a8">
    <w:name w:val="Hyperlink"/>
    <w:uiPriority w:val="99"/>
    <w:rsid w:val="00D114D3"/>
    <w:rPr>
      <w:color w:val="0000FF"/>
      <w:u w:val="single"/>
    </w:rPr>
  </w:style>
  <w:style w:type="paragraph" w:customStyle="1" w:styleId="a9">
    <w:name w:val="Знак"/>
    <w:basedOn w:val="a"/>
    <w:rsid w:val="00D114D3"/>
    <w:pPr>
      <w:spacing w:after="160" w:line="240" w:lineRule="exact"/>
    </w:pPr>
    <w:rPr>
      <w:rFonts w:ascii="Verdana" w:hAnsi="Verdana"/>
      <w:lang w:val="en-US" w:eastAsia="en-US"/>
    </w:rPr>
  </w:style>
  <w:style w:type="paragraph" w:customStyle="1" w:styleId="ConsPlusNormal">
    <w:name w:val="ConsPlusNormal"/>
    <w:link w:val="ConsPlusNormal0"/>
    <w:rsid w:val="00D114D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114D3"/>
    <w:rPr>
      <w:rFonts w:ascii="Arial" w:hAnsi="Arial" w:cs="Arial"/>
    </w:rPr>
  </w:style>
  <w:style w:type="paragraph" w:styleId="aa">
    <w:name w:val="Body Text Indent"/>
    <w:basedOn w:val="a"/>
    <w:link w:val="ab"/>
    <w:rsid w:val="00D114D3"/>
    <w:pPr>
      <w:ind w:left="3600" w:hanging="3240"/>
      <w:jc w:val="both"/>
    </w:pPr>
    <w:rPr>
      <w:sz w:val="24"/>
    </w:rPr>
  </w:style>
  <w:style w:type="character" w:customStyle="1" w:styleId="ab">
    <w:name w:val="Основной текст с отступом Знак"/>
    <w:basedOn w:val="a0"/>
    <w:link w:val="aa"/>
    <w:rsid w:val="00D114D3"/>
    <w:rPr>
      <w:sz w:val="24"/>
    </w:rPr>
  </w:style>
  <w:style w:type="paragraph" w:styleId="31">
    <w:name w:val="Body Text 3"/>
    <w:basedOn w:val="a"/>
    <w:link w:val="32"/>
    <w:rsid w:val="00D114D3"/>
    <w:pPr>
      <w:spacing w:after="120"/>
    </w:pPr>
    <w:rPr>
      <w:sz w:val="16"/>
      <w:szCs w:val="16"/>
    </w:rPr>
  </w:style>
  <w:style w:type="character" w:customStyle="1" w:styleId="32">
    <w:name w:val="Основной текст 3 Знак"/>
    <w:basedOn w:val="a0"/>
    <w:link w:val="31"/>
    <w:rsid w:val="00D114D3"/>
    <w:rPr>
      <w:sz w:val="16"/>
      <w:szCs w:val="16"/>
    </w:rPr>
  </w:style>
  <w:style w:type="paragraph" w:customStyle="1" w:styleId="ConsPlusNonformat">
    <w:name w:val="ConsPlusNonformat"/>
    <w:link w:val="ConsPlusNonformat0"/>
    <w:rsid w:val="00D114D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D114D3"/>
    <w:rPr>
      <w:rFonts w:ascii="Courier New" w:hAnsi="Courier New" w:cs="Courier New"/>
    </w:rPr>
  </w:style>
  <w:style w:type="paragraph" w:customStyle="1" w:styleId="ConsPlusCell">
    <w:name w:val="ConsPlusCell"/>
    <w:link w:val="ConsPlusCell0"/>
    <w:rsid w:val="00D114D3"/>
    <w:pPr>
      <w:widowControl w:val="0"/>
      <w:autoSpaceDE w:val="0"/>
      <w:autoSpaceDN w:val="0"/>
      <w:adjustRightInd w:val="0"/>
    </w:pPr>
    <w:rPr>
      <w:rFonts w:ascii="Arial" w:hAnsi="Arial" w:cs="Arial"/>
    </w:rPr>
  </w:style>
  <w:style w:type="character" w:customStyle="1" w:styleId="ConsPlusCell0">
    <w:name w:val="ConsPlusCell Знак"/>
    <w:link w:val="ConsPlusCell"/>
    <w:rsid w:val="00D114D3"/>
    <w:rPr>
      <w:rFonts w:ascii="Arial" w:hAnsi="Arial" w:cs="Arial"/>
    </w:rPr>
  </w:style>
  <w:style w:type="paragraph" w:customStyle="1" w:styleId="ConsNormal">
    <w:name w:val="ConsNormal"/>
    <w:rsid w:val="00D114D3"/>
    <w:pPr>
      <w:widowControl w:val="0"/>
      <w:autoSpaceDE w:val="0"/>
      <w:autoSpaceDN w:val="0"/>
      <w:adjustRightInd w:val="0"/>
      <w:ind w:firstLine="720"/>
    </w:pPr>
    <w:rPr>
      <w:rFonts w:ascii="Arial" w:hAnsi="Arial" w:cs="Arial"/>
    </w:rPr>
  </w:style>
  <w:style w:type="paragraph" w:styleId="ac">
    <w:name w:val="header"/>
    <w:basedOn w:val="a"/>
    <w:link w:val="ad"/>
    <w:uiPriority w:val="99"/>
    <w:rsid w:val="00D114D3"/>
    <w:pPr>
      <w:tabs>
        <w:tab w:val="center" w:pos="4677"/>
        <w:tab w:val="right" w:pos="9355"/>
      </w:tabs>
    </w:pPr>
  </w:style>
  <w:style w:type="character" w:customStyle="1" w:styleId="ad">
    <w:name w:val="Верхний колонтитул Знак"/>
    <w:basedOn w:val="a0"/>
    <w:link w:val="ac"/>
    <w:uiPriority w:val="99"/>
    <w:rsid w:val="00D114D3"/>
  </w:style>
  <w:style w:type="paragraph" w:styleId="ae">
    <w:name w:val="footer"/>
    <w:basedOn w:val="a"/>
    <w:link w:val="af"/>
    <w:uiPriority w:val="99"/>
    <w:rsid w:val="00D114D3"/>
    <w:pPr>
      <w:tabs>
        <w:tab w:val="center" w:pos="4677"/>
        <w:tab w:val="right" w:pos="9355"/>
      </w:tabs>
    </w:pPr>
  </w:style>
  <w:style w:type="character" w:customStyle="1" w:styleId="af">
    <w:name w:val="Нижний колонтитул Знак"/>
    <w:basedOn w:val="a0"/>
    <w:link w:val="ae"/>
    <w:uiPriority w:val="99"/>
    <w:rsid w:val="00D114D3"/>
  </w:style>
  <w:style w:type="character" w:customStyle="1" w:styleId="apple-converted-space">
    <w:name w:val="apple-converted-space"/>
    <w:rsid w:val="00D114D3"/>
  </w:style>
  <w:style w:type="paragraph" w:styleId="af0">
    <w:name w:val="Normal (Web)"/>
    <w:basedOn w:val="a"/>
    <w:uiPriority w:val="99"/>
    <w:rsid w:val="00D114D3"/>
    <w:pPr>
      <w:spacing w:before="100" w:beforeAutospacing="1" w:after="100" w:afterAutospacing="1"/>
    </w:pPr>
    <w:rPr>
      <w:sz w:val="24"/>
      <w:szCs w:val="24"/>
    </w:rPr>
  </w:style>
  <w:style w:type="character" w:customStyle="1" w:styleId="blk">
    <w:name w:val="blk"/>
    <w:rsid w:val="00D114D3"/>
  </w:style>
  <w:style w:type="paragraph" w:styleId="af1">
    <w:name w:val="Balloon Text"/>
    <w:basedOn w:val="a"/>
    <w:link w:val="af2"/>
    <w:uiPriority w:val="99"/>
    <w:rsid w:val="00D114D3"/>
    <w:rPr>
      <w:rFonts w:ascii="Tahoma" w:hAnsi="Tahoma"/>
      <w:sz w:val="16"/>
      <w:szCs w:val="16"/>
    </w:rPr>
  </w:style>
  <w:style w:type="character" w:customStyle="1" w:styleId="af2">
    <w:name w:val="Текст выноски Знак"/>
    <w:basedOn w:val="a0"/>
    <w:link w:val="af1"/>
    <w:uiPriority w:val="99"/>
    <w:rsid w:val="00D114D3"/>
    <w:rPr>
      <w:rFonts w:ascii="Tahoma" w:hAnsi="Tahoma"/>
      <w:sz w:val="16"/>
      <w:szCs w:val="16"/>
    </w:rPr>
  </w:style>
  <w:style w:type="paragraph" w:styleId="af3">
    <w:name w:val="Title"/>
    <w:basedOn w:val="a"/>
    <w:link w:val="af4"/>
    <w:qFormat/>
    <w:rsid w:val="00D114D3"/>
    <w:pPr>
      <w:jc w:val="center"/>
    </w:pPr>
    <w:rPr>
      <w:b/>
      <w:bCs/>
      <w:sz w:val="28"/>
      <w:szCs w:val="24"/>
    </w:rPr>
  </w:style>
  <w:style w:type="character" w:customStyle="1" w:styleId="af4">
    <w:name w:val="Название Знак"/>
    <w:basedOn w:val="a0"/>
    <w:link w:val="af3"/>
    <w:rsid w:val="00D114D3"/>
    <w:rPr>
      <w:b/>
      <w:bCs/>
      <w:sz w:val="28"/>
      <w:szCs w:val="24"/>
    </w:rPr>
  </w:style>
  <w:style w:type="paragraph" w:styleId="af5">
    <w:name w:val="footnote text"/>
    <w:basedOn w:val="a"/>
    <w:link w:val="af6"/>
    <w:rsid w:val="00D114D3"/>
  </w:style>
  <w:style w:type="character" w:customStyle="1" w:styleId="af6">
    <w:name w:val="Текст сноски Знак"/>
    <w:basedOn w:val="a0"/>
    <w:link w:val="af5"/>
    <w:rsid w:val="00D114D3"/>
  </w:style>
  <w:style w:type="character" w:customStyle="1" w:styleId="af7">
    <w:name w:val="Символ сноски"/>
    <w:rsid w:val="00D114D3"/>
    <w:rPr>
      <w:vertAlign w:val="superscript"/>
    </w:rPr>
  </w:style>
  <w:style w:type="paragraph" w:styleId="af8">
    <w:name w:val="No Spacing"/>
    <w:uiPriority w:val="1"/>
    <w:qFormat/>
    <w:rsid w:val="00D114D3"/>
    <w:rPr>
      <w:rFonts w:ascii="Calibri" w:eastAsia="Calibri" w:hAnsi="Calibri"/>
      <w:sz w:val="22"/>
      <w:szCs w:val="22"/>
      <w:lang w:eastAsia="en-US"/>
    </w:rPr>
  </w:style>
  <w:style w:type="paragraph" w:styleId="HTML">
    <w:name w:val="HTML Preformatted"/>
    <w:basedOn w:val="a"/>
    <w:link w:val="HTML0"/>
    <w:rsid w:val="00D1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rsid w:val="00D114D3"/>
    <w:rPr>
      <w:rFonts w:ascii="Courier New" w:hAnsi="Courier New"/>
    </w:rPr>
  </w:style>
  <w:style w:type="paragraph" w:styleId="af9">
    <w:name w:val="Body Text"/>
    <w:basedOn w:val="a"/>
    <w:link w:val="afa"/>
    <w:rsid w:val="00D114D3"/>
    <w:pPr>
      <w:spacing w:after="120"/>
    </w:pPr>
  </w:style>
  <w:style w:type="character" w:customStyle="1" w:styleId="afa">
    <w:name w:val="Основной текст Знак"/>
    <w:basedOn w:val="a0"/>
    <w:link w:val="af9"/>
    <w:rsid w:val="00D114D3"/>
  </w:style>
  <w:style w:type="paragraph" w:customStyle="1" w:styleId="ConsPlusTitlePage">
    <w:name w:val="ConsPlusTitlePage"/>
    <w:rsid w:val="00D114D3"/>
    <w:pPr>
      <w:widowControl w:val="0"/>
      <w:autoSpaceDE w:val="0"/>
      <w:autoSpaceDN w:val="0"/>
    </w:pPr>
    <w:rPr>
      <w:rFonts w:ascii="Tahoma" w:hAnsi="Tahoma" w:cs="Tahoma"/>
    </w:rPr>
  </w:style>
  <w:style w:type="paragraph" w:customStyle="1" w:styleId="11">
    <w:name w:val="Документы1"/>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sz w:val="24"/>
      <w:szCs w:val="24"/>
    </w:rPr>
  </w:style>
  <w:style w:type="paragraph" w:customStyle="1" w:styleId="afb">
    <w:name w:val="Документы"/>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eastAsiaTheme="minorEastAsia" w:hAnsi="HeliosCondLight" w:cs="HeliosCondLight"/>
      <w:sz w:val="19"/>
      <w:szCs w:val="19"/>
    </w:rPr>
  </w:style>
  <w:style w:type="paragraph" w:customStyle="1" w:styleId="ConsPlusDocList">
    <w:name w:val="ConsPlusDocList"/>
    <w:rsid w:val="000B1BDE"/>
    <w:pPr>
      <w:widowControl w:val="0"/>
      <w:autoSpaceDE w:val="0"/>
      <w:autoSpaceDN w:val="0"/>
    </w:pPr>
    <w:rPr>
      <w:rFonts w:ascii="Courier New" w:hAnsi="Courier New" w:cs="Courier New"/>
    </w:rPr>
  </w:style>
  <w:style w:type="paragraph" w:customStyle="1" w:styleId="ConsPlusJurTerm">
    <w:name w:val="ConsPlusJurTerm"/>
    <w:rsid w:val="000B1BDE"/>
    <w:pPr>
      <w:widowControl w:val="0"/>
      <w:autoSpaceDE w:val="0"/>
      <w:autoSpaceDN w:val="0"/>
    </w:pPr>
    <w:rPr>
      <w:rFonts w:ascii="Tahoma" w:hAnsi="Tahoma" w:cs="Tahoma"/>
      <w:sz w:val="26"/>
    </w:rPr>
  </w:style>
  <w:style w:type="paragraph" w:customStyle="1" w:styleId="ADM-2">
    <w:name w:val="ADM-2 абзац нумерованый"/>
    <w:basedOn w:val="a"/>
    <w:link w:val="ADM-20"/>
    <w:uiPriority w:val="99"/>
    <w:rsid w:val="000B1BDE"/>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0B1BDE"/>
    <w:rPr>
      <w:sz w:val="28"/>
      <w:szCs w:val="28"/>
    </w:rPr>
  </w:style>
  <w:style w:type="paragraph" w:customStyle="1" w:styleId="ADM-2-">
    <w:name w:val="ADM- 2 - абзац"/>
    <w:basedOn w:val="afc"/>
    <w:link w:val="ADM-2-0"/>
    <w:qFormat/>
    <w:rsid w:val="000B1BDE"/>
    <w:pPr>
      <w:tabs>
        <w:tab w:val="left" w:pos="709"/>
      </w:tabs>
      <w:spacing w:after="0" w:line="240" w:lineRule="auto"/>
      <w:ind w:firstLine="709"/>
      <w:jc w:val="both"/>
    </w:pPr>
    <w:rPr>
      <w:rFonts w:ascii="Times New Roman" w:hAnsi="Times New Roman"/>
      <w:sz w:val="28"/>
      <w:szCs w:val="28"/>
    </w:rPr>
  </w:style>
  <w:style w:type="paragraph" w:styleId="afc">
    <w:name w:val="Subtitle"/>
    <w:basedOn w:val="a"/>
    <w:next w:val="a"/>
    <w:link w:val="afd"/>
    <w:uiPriority w:val="11"/>
    <w:qFormat/>
    <w:rsid w:val="000B1BDE"/>
    <w:pPr>
      <w:spacing w:after="60" w:line="276" w:lineRule="auto"/>
      <w:jc w:val="center"/>
      <w:outlineLvl w:val="1"/>
    </w:pPr>
    <w:rPr>
      <w:rFonts w:ascii="Calibri Light" w:hAnsi="Calibri Light"/>
      <w:sz w:val="24"/>
      <w:szCs w:val="24"/>
      <w:lang w:eastAsia="en-US"/>
    </w:rPr>
  </w:style>
  <w:style w:type="character" w:customStyle="1" w:styleId="afd">
    <w:name w:val="Подзаголовок Знак"/>
    <w:basedOn w:val="a0"/>
    <w:link w:val="afc"/>
    <w:uiPriority w:val="11"/>
    <w:rsid w:val="000B1BDE"/>
    <w:rPr>
      <w:rFonts w:ascii="Calibri Light" w:hAnsi="Calibri Light"/>
      <w:sz w:val="24"/>
      <w:szCs w:val="24"/>
      <w:lang w:eastAsia="en-US"/>
    </w:rPr>
  </w:style>
  <w:style w:type="character" w:customStyle="1" w:styleId="ADM-2-0">
    <w:name w:val="ADM- 2 - абзац Знак"/>
    <w:link w:val="ADM-2-"/>
    <w:locked/>
    <w:rsid w:val="000B1BDE"/>
    <w:rPr>
      <w:sz w:val="28"/>
      <w:szCs w:val="28"/>
    </w:rPr>
  </w:style>
  <w:style w:type="character" w:customStyle="1" w:styleId="ADM-3-0">
    <w:name w:val="ADM-3 - абзац список Знак"/>
    <w:link w:val="ADM-3-"/>
    <w:locked/>
    <w:rsid w:val="000B1BDE"/>
    <w:rPr>
      <w:sz w:val="28"/>
      <w:szCs w:val="28"/>
    </w:rPr>
  </w:style>
  <w:style w:type="paragraph" w:customStyle="1" w:styleId="ADM-3-">
    <w:name w:val="ADM-3 - абзац список"/>
    <w:basedOn w:val="afc"/>
    <w:next w:val="ADM-2-"/>
    <w:link w:val="ADM-3-0"/>
    <w:qFormat/>
    <w:rsid w:val="000B1BDE"/>
    <w:pPr>
      <w:numPr>
        <w:ilvl w:val="1"/>
        <w:numId w:val="18"/>
      </w:numPr>
      <w:tabs>
        <w:tab w:val="left" w:pos="1134"/>
      </w:tabs>
      <w:spacing w:after="0" w:line="240" w:lineRule="auto"/>
      <w:jc w:val="both"/>
      <w:outlineLvl w:val="2"/>
    </w:pPr>
    <w:rPr>
      <w:rFonts w:ascii="Times New Roman" w:hAnsi="Times New Roman"/>
      <w:sz w:val="28"/>
      <w:szCs w:val="28"/>
    </w:rPr>
  </w:style>
  <w:style w:type="paragraph" w:customStyle="1" w:styleId="style3">
    <w:name w:val="style3"/>
    <w:basedOn w:val="a"/>
    <w:rsid w:val="000B1BDE"/>
    <w:pPr>
      <w:spacing w:before="100" w:beforeAutospacing="1" w:after="100" w:afterAutospacing="1"/>
    </w:pPr>
    <w:rPr>
      <w:sz w:val="24"/>
      <w:szCs w:val="24"/>
    </w:rPr>
  </w:style>
  <w:style w:type="character" w:customStyle="1" w:styleId="afe">
    <w:name w:val="Текст примечания Знак"/>
    <w:basedOn w:val="a0"/>
    <w:link w:val="aff"/>
    <w:uiPriority w:val="99"/>
    <w:semiHidden/>
    <w:rsid w:val="000B1BDE"/>
    <w:rPr>
      <w:rFonts w:ascii="Calibri" w:eastAsia="Calibri" w:hAnsi="Calibri"/>
      <w:lang w:eastAsia="en-US"/>
    </w:rPr>
  </w:style>
  <w:style w:type="paragraph" w:styleId="aff">
    <w:name w:val="annotation text"/>
    <w:basedOn w:val="a"/>
    <w:link w:val="afe"/>
    <w:uiPriority w:val="99"/>
    <w:semiHidden/>
    <w:unhideWhenUsed/>
    <w:rsid w:val="000B1BDE"/>
    <w:pPr>
      <w:spacing w:after="200" w:line="276" w:lineRule="auto"/>
    </w:pPr>
    <w:rPr>
      <w:rFonts w:ascii="Calibri" w:eastAsia="Calibri" w:hAnsi="Calibri"/>
      <w:lang w:eastAsia="en-US"/>
    </w:rPr>
  </w:style>
  <w:style w:type="character" w:customStyle="1" w:styleId="aff0">
    <w:name w:val="Тема примечания Знак"/>
    <w:basedOn w:val="afe"/>
    <w:link w:val="aff1"/>
    <w:uiPriority w:val="99"/>
    <w:semiHidden/>
    <w:rsid w:val="000B1BDE"/>
    <w:rPr>
      <w:rFonts w:ascii="Calibri" w:eastAsia="Calibri" w:hAnsi="Calibri"/>
      <w:b/>
      <w:bCs/>
      <w:lang w:eastAsia="en-US"/>
    </w:rPr>
  </w:style>
  <w:style w:type="paragraph" w:styleId="aff1">
    <w:name w:val="annotation subject"/>
    <w:basedOn w:val="aff"/>
    <w:next w:val="aff"/>
    <w:link w:val="aff0"/>
    <w:uiPriority w:val="99"/>
    <w:semiHidden/>
    <w:unhideWhenUsed/>
    <w:rsid w:val="000B1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0345">
      <w:bodyDiv w:val="1"/>
      <w:marLeft w:val="0"/>
      <w:marRight w:val="0"/>
      <w:marTop w:val="0"/>
      <w:marBottom w:val="0"/>
      <w:divBdr>
        <w:top w:val="none" w:sz="0" w:space="0" w:color="auto"/>
        <w:left w:val="none" w:sz="0" w:space="0" w:color="auto"/>
        <w:bottom w:val="none" w:sz="0" w:space="0" w:color="auto"/>
        <w:right w:val="none" w:sz="0" w:space="0" w:color="auto"/>
      </w:divBdr>
      <w:divsChild>
        <w:div w:id="165695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CBA03B119B9AB9F4F342B43854DDB63140ADA8C732F697D664FB7A29EBDD5DD446F6FQ1KAK" TargetMode="External"/><Relationship Id="rId13" Type="http://schemas.openxmlformats.org/officeDocument/2006/relationships/hyperlink" Target="consultantplus://offline/ref=4DBCBA03B119B9AB9F4F342B43854DDB631B0ED988722F697D664FB7A29EBDD5DD446F6D12B5362EQ9K3K" TargetMode="External"/><Relationship Id="rId18" Type="http://schemas.openxmlformats.org/officeDocument/2006/relationships/hyperlink" Target="consultantplus://offline/ref=4DBCBA03B119B9AB9F4F342B43854DDB631B0EDA8C722F697D664FB7A29EBDD5DD446F6D12B53A29Q9K1K" TargetMode="External"/><Relationship Id="rId26" Type="http://schemas.openxmlformats.org/officeDocument/2006/relationships/hyperlink" Target="consultantplus://offline/ref=D1F338E67975199E341482421CBA990B0FB7DFC7BD95D57D5ED85DA819Q861P" TargetMode="External"/><Relationship Id="rId3" Type="http://schemas.openxmlformats.org/officeDocument/2006/relationships/styles" Target="styles.xml"/><Relationship Id="rId21" Type="http://schemas.openxmlformats.org/officeDocument/2006/relationships/hyperlink" Target="consultantplus://offline/ref=4DBCBA03B119B9AB9F4F342B43854DDB631408D88E7D2F697D664FB7A2Q9KEK" TargetMode="External"/><Relationship Id="rId7" Type="http://schemas.openxmlformats.org/officeDocument/2006/relationships/hyperlink" Target="mailto:info@admzelenogradsk.ru" TargetMode="External"/><Relationship Id="rId12" Type="http://schemas.openxmlformats.org/officeDocument/2006/relationships/hyperlink" Target="consultantplus://offline/ref=4DBCBA03B119B9AB9F4F342B43854DDB631B0ED988722F697D664FB7A29EBDD5DD446F6D12B5362EQ9K5K" TargetMode="External"/><Relationship Id="rId17" Type="http://schemas.openxmlformats.org/officeDocument/2006/relationships/hyperlink" Target="consultantplus://offline/ref=4DBCBA03B119B9AB9F4F342B43854DDB631B0EDA8C722F697D664FB7A29EBDD5DD446F6D12B53B2EQ9KFK" TargetMode="External"/><Relationship Id="rId25" Type="http://schemas.openxmlformats.org/officeDocument/2006/relationships/hyperlink" Target="consultantplus://offline/ref=D1F338E67975199E341482421CBA990B0FB8DEC7BA94D57D5ED85DA819Q861P" TargetMode="External"/><Relationship Id="rId2" Type="http://schemas.openxmlformats.org/officeDocument/2006/relationships/numbering" Target="numbering.xml"/><Relationship Id="rId16" Type="http://schemas.openxmlformats.org/officeDocument/2006/relationships/hyperlink" Target="consultantplus://offline/ref=4DBCBA03B119B9AB9F4F342B43854DDB631B0ED988722F697D664FB7A29EBDD5DD446F6D12B5362AQ9K5K" TargetMode="External"/><Relationship Id="rId20" Type="http://schemas.openxmlformats.org/officeDocument/2006/relationships/hyperlink" Target="consultantplus://offline/ref=4DBCBA03B119B9AB9F4F342B43854DDB63140ADA8C732F697D664FB7A2Q9K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BCBA03B119B9AB9F4F342B43854DDB631B0ED988722F697D664FB7A29EBDD5DD446F6D12B5362FQ9K4K" TargetMode="External"/><Relationship Id="rId24" Type="http://schemas.openxmlformats.org/officeDocument/2006/relationships/hyperlink" Target="consultantplus://offline/ref=4DBCBA03B119B9AB9F4F342B43854DDB63140ADA8C732F697D664FB7A29EBDD5DD446F68Q1K1K" TargetMode="External"/><Relationship Id="rId5" Type="http://schemas.openxmlformats.org/officeDocument/2006/relationships/settings" Target="settings.xml"/><Relationship Id="rId15" Type="http://schemas.openxmlformats.org/officeDocument/2006/relationships/hyperlink" Target="consultantplus://offline/ref=4DBCBA03B119B9AB9F4F342B43854DDB631B0ED988722F697D664FB7A29EBDD5DD446F6D12B5362CQ9K5K" TargetMode="External"/><Relationship Id="rId23" Type="http://schemas.openxmlformats.org/officeDocument/2006/relationships/hyperlink" Target="consultantplus://offline/ref=4DBCBA03B119B9AB9F4F342B43854DDB671009D0827E7263753F43B5QAK5K" TargetMode="External"/><Relationship Id="rId28" Type="http://schemas.openxmlformats.org/officeDocument/2006/relationships/theme" Target="theme/theme1.xml"/><Relationship Id="rId10" Type="http://schemas.openxmlformats.org/officeDocument/2006/relationships/hyperlink" Target="consultantplus://offline/ref=4DBCBA03B119B9AB9F4F342B43854DDB601B0BDC8023786B2C3341B2AACEF5C59301626C13B0Q3KAK" TargetMode="External"/><Relationship Id="rId19" Type="http://schemas.openxmlformats.org/officeDocument/2006/relationships/hyperlink" Target="consultantplus://offline/ref=4DBCBA03B119B9AB9F4F342B43854DDB63140ADA8C722F697D664FB7A29EBDD5DD446F6D12B53E29Q9K1K" TargetMode="External"/><Relationship Id="rId4" Type="http://schemas.microsoft.com/office/2007/relationships/stylesWithEffects" Target="stylesWithEffects.xml"/><Relationship Id="rId9" Type="http://schemas.openxmlformats.org/officeDocument/2006/relationships/hyperlink" Target="consultantplus://offline/ref=4DBCBA03B119B9AB9F4F342B43854DDB63140ADA8C732F697D664FB7A29EBDD5DD446F6D12B53F2AQ9K1K" TargetMode="External"/><Relationship Id="rId14" Type="http://schemas.openxmlformats.org/officeDocument/2006/relationships/hyperlink" Target="consultantplus://offline/ref=4DBCBA03B119B9AB9F4F342B43854DDB631B0ED988722F697D664FB7A29EBDD5DD446F6D12B5362DQ9K2K" TargetMode="External"/><Relationship Id="rId22" Type="http://schemas.openxmlformats.org/officeDocument/2006/relationships/hyperlink" Target="consultantplus://offline/ref=4DBCBA03B119B9AB9F4F342B43854DDB631404DE8F7C2F697D664FB7A2Q9K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AD1C3-27DD-47A5-B37E-7A6A07A9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20106</Words>
  <Characters>114610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Толкачева</dc:creator>
  <cp:lastModifiedBy>GEG</cp:lastModifiedBy>
  <cp:revision>2</cp:revision>
  <cp:lastPrinted>2016-05-16T15:32:00Z</cp:lastPrinted>
  <dcterms:created xsi:type="dcterms:W3CDTF">2018-07-30T13:58:00Z</dcterms:created>
  <dcterms:modified xsi:type="dcterms:W3CDTF">2018-07-30T13:58:00Z</dcterms:modified>
</cp:coreProperties>
</file>